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8E46A2" w:rsidRDefault="004E60FA" w:rsidP="004E6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Pr="008E46A2">
        <w:rPr>
          <w:b/>
          <w:sz w:val="28"/>
          <w:szCs w:val="28"/>
        </w:rPr>
        <w:t xml:space="preserve"> государственного заказа Ненецкого автономного округа </w:t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8E46A2" w:rsidRDefault="004E60FA" w:rsidP="004E60FA">
      <w:pPr>
        <w:jc w:val="center"/>
        <w:rPr>
          <w:b/>
          <w:sz w:val="28"/>
          <w:szCs w:val="28"/>
        </w:rPr>
      </w:pPr>
      <w:r w:rsidRPr="008E46A2">
        <w:rPr>
          <w:b/>
          <w:sz w:val="28"/>
          <w:szCs w:val="28"/>
        </w:rPr>
        <w:t>ПРИКАЗ</w:t>
      </w:r>
    </w:p>
    <w:p w:rsidR="004E60FA" w:rsidRPr="008E46A2" w:rsidRDefault="004E60FA" w:rsidP="004E60FA">
      <w:pPr>
        <w:jc w:val="center"/>
        <w:rPr>
          <w:b/>
          <w:sz w:val="28"/>
          <w:szCs w:val="28"/>
        </w:rPr>
      </w:pPr>
    </w:p>
    <w:p w:rsidR="004E60FA" w:rsidRPr="008E46A2" w:rsidRDefault="004E60FA" w:rsidP="004E60FA">
      <w:pPr>
        <w:jc w:val="center"/>
        <w:rPr>
          <w:b/>
          <w:sz w:val="28"/>
          <w:szCs w:val="28"/>
        </w:rPr>
      </w:pPr>
    </w:p>
    <w:p w:rsidR="004E60FA" w:rsidRPr="008E46A2" w:rsidRDefault="004E60FA" w:rsidP="004E60F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E46A2">
        <w:rPr>
          <w:sz w:val="28"/>
          <w:szCs w:val="28"/>
        </w:rPr>
        <w:t>т</w:t>
      </w:r>
      <w:r w:rsidR="00851AF9">
        <w:rPr>
          <w:sz w:val="28"/>
          <w:szCs w:val="28"/>
        </w:rPr>
        <w:t xml:space="preserve"> 22</w:t>
      </w:r>
      <w:r w:rsidR="004B26DB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Pr="008E46A2">
        <w:rPr>
          <w:sz w:val="28"/>
          <w:szCs w:val="28"/>
        </w:rPr>
        <w:t>201</w:t>
      </w:r>
      <w:r w:rsidR="004B26DB">
        <w:rPr>
          <w:sz w:val="28"/>
          <w:szCs w:val="28"/>
        </w:rPr>
        <w:t>4</w:t>
      </w:r>
      <w:r w:rsidRPr="008E46A2">
        <w:rPr>
          <w:sz w:val="28"/>
          <w:szCs w:val="28"/>
        </w:rPr>
        <w:t xml:space="preserve"> г. № </w:t>
      </w:r>
      <w:r w:rsidR="00851AF9">
        <w:rPr>
          <w:sz w:val="28"/>
          <w:szCs w:val="28"/>
        </w:rPr>
        <w:t>1</w:t>
      </w:r>
    </w:p>
    <w:p w:rsidR="004E60FA" w:rsidRPr="008E46A2" w:rsidRDefault="004E60FA" w:rsidP="004E60FA">
      <w:pPr>
        <w:jc w:val="center"/>
        <w:rPr>
          <w:sz w:val="28"/>
          <w:szCs w:val="28"/>
        </w:rPr>
      </w:pPr>
      <w:r w:rsidRPr="008E46A2">
        <w:rPr>
          <w:sz w:val="28"/>
          <w:szCs w:val="28"/>
        </w:rPr>
        <w:t>г. Нарьян-Мар</w:t>
      </w:r>
    </w:p>
    <w:p w:rsidR="004E60FA" w:rsidRDefault="004E60FA" w:rsidP="004E60FA">
      <w:pPr>
        <w:jc w:val="center"/>
        <w:rPr>
          <w:b/>
          <w:sz w:val="26"/>
          <w:szCs w:val="26"/>
        </w:rPr>
      </w:pPr>
    </w:p>
    <w:p w:rsidR="004B26DB" w:rsidRDefault="004E60FA" w:rsidP="004E60FA">
      <w:pPr>
        <w:jc w:val="center"/>
        <w:rPr>
          <w:b/>
          <w:sz w:val="28"/>
          <w:szCs w:val="28"/>
        </w:rPr>
      </w:pPr>
      <w:r w:rsidRPr="008E46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4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</w:p>
    <w:p w:rsidR="004E60FA" w:rsidRDefault="004E60FA" w:rsidP="004E6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обращения заказчиков о </w:t>
      </w:r>
      <w:r w:rsidR="004B26DB">
        <w:rPr>
          <w:b/>
          <w:sz w:val="28"/>
          <w:szCs w:val="28"/>
        </w:rPr>
        <w:t>проведении закупки</w:t>
      </w:r>
    </w:p>
    <w:p w:rsidR="004E60FA" w:rsidRPr="00D86668" w:rsidRDefault="004E60FA" w:rsidP="004E6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60FA" w:rsidRDefault="004E60FA" w:rsidP="004E60FA">
      <w:pPr>
        <w:rPr>
          <w:b/>
          <w:sz w:val="26"/>
          <w:szCs w:val="26"/>
        </w:rPr>
      </w:pPr>
    </w:p>
    <w:p w:rsidR="004E60FA" w:rsidRDefault="004E60FA" w:rsidP="004E60FA">
      <w:pPr>
        <w:rPr>
          <w:b/>
          <w:sz w:val="26"/>
          <w:szCs w:val="26"/>
        </w:rPr>
      </w:pPr>
    </w:p>
    <w:p w:rsidR="004B26DB" w:rsidRPr="00E309A4" w:rsidRDefault="004B26DB" w:rsidP="004E60FA">
      <w:pPr>
        <w:rPr>
          <w:b/>
          <w:sz w:val="26"/>
          <w:szCs w:val="26"/>
        </w:rPr>
      </w:pPr>
    </w:p>
    <w:p w:rsidR="004E60FA" w:rsidRPr="00A27D52" w:rsidRDefault="004E60FA" w:rsidP="004E6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 порядке взаимодействия Управления государственного заказа Ненецкого автономного округа с заказчиками Ненецкого автономного округа, утверждённым постановлением Администрации Ненецкого автономного округа от 17.02.2006 № 29-п</w:t>
      </w:r>
      <w:r w:rsidRPr="00A27D52">
        <w:rPr>
          <w:sz w:val="28"/>
          <w:szCs w:val="28"/>
        </w:rPr>
        <w:t>, ПРИКАЗЫВАЮ:</w:t>
      </w:r>
    </w:p>
    <w:p w:rsidR="004E60FA" w:rsidRDefault="004E60FA" w:rsidP="004E6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D52">
        <w:rPr>
          <w:sz w:val="28"/>
          <w:szCs w:val="28"/>
        </w:rPr>
        <w:t>1.</w:t>
      </w:r>
      <w:r w:rsidR="00851AF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форму обращени</w:t>
      </w:r>
      <w:r w:rsidR="004B26DB">
        <w:rPr>
          <w:sz w:val="28"/>
          <w:szCs w:val="28"/>
        </w:rPr>
        <w:t>я заказчиков о проведении закупки согласно Приложению</w:t>
      </w:r>
      <w:r>
        <w:rPr>
          <w:sz w:val="28"/>
          <w:szCs w:val="28"/>
        </w:rPr>
        <w:t>.</w:t>
      </w:r>
    </w:p>
    <w:p w:rsidR="00B1631F" w:rsidRPr="00B1631F" w:rsidRDefault="00B1631F" w:rsidP="00B1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60FA" w:rsidRPr="00B1631F">
        <w:rPr>
          <w:sz w:val="28"/>
          <w:szCs w:val="28"/>
        </w:rPr>
        <w:t>2.</w:t>
      </w:r>
      <w:r w:rsidR="00851AF9">
        <w:rPr>
          <w:sz w:val="28"/>
          <w:szCs w:val="28"/>
        </w:rPr>
        <w:t xml:space="preserve"> </w:t>
      </w:r>
      <w:r w:rsidRPr="00B1631F">
        <w:rPr>
          <w:sz w:val="28"/>
          <w:szCs w:val="28"/>
        </w:rPr>
        <w:t xml:space="preserve">Признать утратившим силу приказ Управления государственного заказа Ненецкого </w:t>
      </w:r>
      <w:r w:rsidR="001F4D3C">
        <w:rPr>
          <w:sz w:val="28"/>
          <w:szCs w:val="28"/>
        </w:rPr>
        <w:t>автономного округа от 11.03.2013</w:t>
      </w:r>
      <w:r w:rsidRPr="00B1631F">
        <w:rPr>
          <w:sz w:val="28"/>
          <w:szCs w:val="28"/>
        </w:rPr>
        <w:t xml:space="preserve"> № 2 «Об утверждении формы обращения заказчиков о проведении торгов, запроса котировок</w:t>
      </w:r>
      <w:r>
        <w:rPr>
          <w:sz w:val="28"/>
          <w:szCs w:val="28"/>
        </w:rPr>
        <w:t>».</w:t>
      </w:r>
    </w:p>
    <w:p w:rsidR="004E60FA" w:rsidRPr="00A27D52" w:rsidRDefault="00851AF9" w:rsidP="004E60F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60FA" w:rsidRPr="00003011">
        <w:rPr>
          <w:sz w:val="28"/>
          <w:szCs w:val="28"/>
        </w:rPr>
        <w:t xml:space="preserve">Настоящий приказ вступает в силу </w:t>
      </w:r>
      <w:r w:rsidR="004E60FA">
        <w:rPr>
          <w:sz w:val="28"/>
          <w:szCs w:val="28"/>
        </w:rPr>
        <w:t>со</w:t>
      </w:r>
      <w:r w:rsidR="004E60FA" w:rsidRPr="00003011">
        <w:rPr>
          <w:sz w:val="28"/>
          <w:szCs w:val="28"/>
        </w:rPr>
        <w:t xml:space="preserve"> дня его</w:t>
      </w:r>
      <w:r w:rsidR="004B26DB">
        <w:rPr>
          <w:sz w:val="28"/>
          <w:szCs w:val="28"/>
        </w:rPr>
        <w:t xml:space="preserve"> подписания</w:t>
      </w:r>
      <w:r w:rsidR="004E60FA" w:rsidRPr="00A27D52">
        <w:rPr>
          <w:rFonts w:eastAsiaTheme="minorHAnsi"/>
          <w:sz w:val="28"/>
          <w:szCs w:val="28"/>
        </w:rPr>
        <w:t>.</w:t>
      </w:r>
    </w:p>
    <w:p w:rsidR="004E60FA" w:rsidRPr="00A27D52" w:rsidRDefault="004E60FA" w:rsidP="004E60FA">
      <w:pPr>
        <w:ind w:firstLine="709"/>
        <w:jc w:val="both"/>
        <w:rPr>
          <w:sz w:val="28"/>
          <w:szCs w:val="28"/>
        </w:rPr>
      </w:pPr>
    </w:p>
    <w:p w:rsidR="004E60FA" w:rsidRPr="00A27D52" w:rsidRDefault="004E60FA" w:rsidP="004E60FA">
      <w:pPr>
        <w:ind w:firstLine="709"/>
        <w:jc w:val="both"/>
        <w:rPr>
          <w:sz w:val="28"/>
          <w:szCs w:val="28"/>
        </w:rPr>
      </w:pPr>
    </w:p>
    <w:p w:rsidR="004E60FA" w:rsidRPr="00A27D52" w:rsidRDefault="004E60FA" w:rsidP="004E60FA">
      <w:pPr>
        <w:spacing w:line="360" w:lineRule="exact"/>
        <w:ind w:right="-5"/>
        <w:rPr>
          <w:sz w:val="28"/>
          <w:szCs w:val="28"/>
        </w:rPr>
      </w:pPr>
    </w:p>
    <w:p w:rsidR="004E60FA" w:rsidRPr="00A27D52" w:rsidRDefault="004E60FA" w:rsidP="004E60F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A27D5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A27D5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851A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27D52">
        <w:rPr>
          <w:sz w:val="28"/>
          <w:szCs w:val="28"/>
        </w:rPr>
        <w:t xml:space="preserve">    </w:t>
      </w:r>
      <w:r>
        <w:rPr>
          <w:sz w:val="28"/>
          <w:szCs w:val="28"/>
        </w:rPr>
        <w:t>Е</w:t>
      </w:r>
      <w:r w:rsidRPr="00A27D5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7D52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Коваленко</w:t>
      </w:r>
    </w:p>
    <w:p w:rsidR="004E60FA" w:rsidRPr="00A27D52" w:rsidRDefault="004E60FA" w:rsidP="004E60FA">
      <w:pPr>
        <w:ind w:firstLine="709"/>
        <w:jc w:val="both"/>
        <w:rPr>
          <w:sz w:val="28"/>
          <w:szCs w:val="28"/>
        </w:rPr>
      </w:pPr>
    </w:p>
    <w:p w:rsidR="004E60FA" w:rsidRPr="00B147F5" w:rsidRDefault="004E60FA" w:rsidP="004E60FA">
      <w:pPr>
        <w:ind w:firstLine="709"/>
        <w:jc w:val="center"/>
        <w:rPr>
          <w:sz w:val="26"/>
          <w:szCs w:val="26"/>
        </w:rPr>
      </w:pPr>
    </w:p>
    <w:p w:rsidR="004E60FA" w:rsidRDefault="004E60FA" w:rsidP="004E60FA">
      <w:pPr>
        <w:ind w:firstLine="709"/>
        <w:jc w:val="both"/>
        <w:rPr>
          <w:sz w:val="26"/>
          <w:szCs w:val="26"/>
        </w:rPr>
      </w:pPr>
    </w:p>
    <w:p w:rsidR="006B213D" w:rsidRDefault="006B213D"/>
    <w:sectPr w:rsidR="006B213D" w:rsidSect="00851A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60FA"/>
    <w:rsid w:val="00061A6B"/>
    <w:rsid w:val="001F4D3C"/>
    <w:rsid w:val="00363BB7"/>
    <w:rsid w:val="004758D7"/>
    <w:rsid w:val="004B26DB"/>
    <w:rsid w:val="004E60FA"/>
    <w:rsid w:val="004F18AC"/>
    <w:rsid w:val="00611E2D"/>
    <w:rsid w:val="006B213D"/>
    <w:rsid w:val="00851AF9"/>
    <w:rsid w:val="009B4986"/>
    <w:rsid w:val="00AC2102"/>
    <w:rsid w:val="00B1631F"/>
    <w:rsid w:val="00CA7123"/>
    <w:rsid w:val="00DD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E598-2B91-4519-9CA8-588CC352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aschukin</cp:lastModifiedBy>
  <cp:revision>10</cp:revision>
  <cp:lastPrinted>2014-01-22T06:00:00Z</cp:lastPrinted>
  <dcterms:created xsi:type="dcterms:W3CDTF">2014-01-14T10:27:00Z</dcterms:created>
  <dcterms:modified xsi:type="dcterms:W3CDTF">2014-01-22T06:02:00Z</dcterms:modified>
</cp:coreProperties>
</file>