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279" w:type="dxa"/>
        <w:tblLayout w:type="fixed"/>
        <w:tblLook w:val="04A0"/>
      </w:tblPr>
      <w:tblGrid>
        <w:gridCol w:w="14332"/>
      </w:tblGrid>
      <w:tr w:rsidR="00902E38" w:rsidRPr="000930E9" w:rsidTr="00AD66C7">
        <w:trPr>
          <w:trHeight w:val="375"/>
        </w:trPr>
        <w:tc>
          <w:tcPr>
            <w:tcW w:w="14332" w:type="dxa"/>
            <w:shd w:val="clear" w:color="auto" w:fill="auto"/>
            <w:noWrap/>
            <w:hideMark/>
          </w:tcPr>
          <w:p w:rsidR="00902E38" w:rsidRPr="00902E38" w:rsidRDefault="00902E38" w:rsidP="0090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E38">
              <w:rPr>
                <w:rFonts w:ascii="Times New Roman" w:hAnsi="Times New Roman" w:cs="Times New Roman"/>
                <w:b/>
              </w:rPr>
              <w:t>Результаты проведения главными распорядителями</w:t>
            </w:r>
          </w:p>
        </w:tc>
      </w:tr>
      <w:tr w:rsidR="00902E38" w:rsidRPr="000930E9" w:rsidTr="00AD66C7">
        <w:trPr>
          <w:trHeight w:val="375"/>
        </w:trPr>
        <w:tc>
          <w:tcPr>
            <w:tcW w:w="14332" w:type="dxa"/>
            <w:shd w:val="clear" w:color="auto" w:fill="auto"/>
            <w:noWrap/>
            <w:hideMark/>
          </w:tcPr>
          <w:p w:rsidR="00902E38" w:rsidRPr="00902E38" w:rsidRDefault="00902E38" w:rsidP="0090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E38">
              <w:rPr>
                <w:rFonts w:ascii="Times New Roman" w:hAnsi="Times New Roman" w:cs="Times New Roman"/>
                <w:b/>
              </w:rPr>
              <w:t>средств бюджетов Ненецкого автономного округа,</w:t>
            </w:r>
          </w:p>
        </w:tc>
      </w:tr>
      <w:tr w:rsidR="00902E38" w:rsidRPr="000930E9" w:rsidTr="00AD66C7">
        <w:trPr>
          <w:trHeight w:val="300"/>
        </w:trPr>
        <w:tc>
          <w:tcPr>
            <w:tcW w:w="14332" w:type="dxa"/>
            <w:shd w:val="clear" w:color="auto" w:fill="auto"/>
            <w:noWrap/>
            <w:hideMark/>
          </w:tcPr>
          <w:p w:rsidR="00902E38" w:rsidRPr="00902E38" w:rsidRDefault="00902E38" w:rsidP="0090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E38">
              <w:rPr>
                <w:rFonts w:ascii="Times New Roman" w:hAnsi="Times New Roman" w:cs="Times New Roman"/>
                <w:b/>
              </w:rPr>
              <w:t>территориальными фондами обязательного медицинского страхования</w:t>
            </w:r>
          </w:p>
        </w:tc>
      </w:tr>
      <w:tr w:rsidR="00902E38" w:rsidRPr="000930E9" w:rsidTr="00AD66C7">
        <w:trPr>
          <w:trHeight w:val="300"/>
        </w:trPr>
        <w:tc>
          <w:tcPr>
            <w:tcW w:w="14332" w:type="dxa"/>
            <w:shd w:val="clear" w:color="auto" w:fill="auto"/>
            <w:noWrap/>
            <w:hideMark/>
          </w:tcPr>
          <w:p w:rsidR="00902E38" w:rsidRPr="00902E38" w:rsidRDefault="00902E38" w:rsidP="0090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E38">
              <w:rPr>
                <w:rFonts w:ascii="Times New Roman" w:hAnsi="Times New Roman" w:cs="Times New Roman"/>
                <w:b/>
              </w:rPr>
              <w:t>способов определения поставщиков для обеспечения государственных нужд</w:t>
            </w:r>
          </w:p>
        </w:tc>
      </w:tr>
    </w:tbl>
    <w:p w:rsidR="0081542D" w:rsidRDefault="0081542D" w:rsidP="00902E38">
      <w:pPr>
        <w:spacing w:after="0"/>
      </w:pPr>
    </w:p>
    <w:tbl>
      <w:tblPr>
        <w:tblStyle w:val="ab"/>
        <w:tblW w:w="15276" w:type="dxa"/>
        <w:tblLayout w:type="fixed"/>
        <w:tblLook w:val="04A0"/>
      </w:tblPr>
      <w:tblGrid>
        <w:gridCol w:w="3369"/>
        <w:gridCol w:w="850"/>
        <w:gridCol w:w="1134"/>
        <w:gridCol w:w="851"/>
        <w:gridCol w:w="850"/>
        <w:gridCol w:w="709"/>
        <w:gridCol w:w="850"/>
        <w:gridCol w:w="1418"/>
        <w:gridCol w:w="1134"/>
        <w:gridCol w:w="1417"/>
        <w:gridCol w:w="1560"/>
        <w:gridCol w:w="1134"/>
      </w:tblGrid>
      <w:tr w:rsidR="0090045C" w:rsidTr="00A71014">
        <w:trPr>
          <w:trHeight w:val="155"/>
          <w:tblHeader/>
        </w:trPr>
        <w:tc>
          <w:tcPr>
            <w:tcW w:w="3369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90045C" w:rsidRPr="008C0992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vAlign w:val="center"/>
          </w:tcPr>
          <w:p w:rsidR="0090045C" w:rsidRPr="008C0992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всего</w:t>
            </w:r>
          </w:p>
        </w:tc>
        <w:tc>
          <w:tcPr>
            <w:tcW w:w="9923" w:type="dxa"/>
            <w:gridSpan w:val="9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</w:tr>
      <w:tr w:rsidR="0090045C" w:rsidTr="00A71014">
        <w:trPr>
          <w:trHeight w:val="155"/>
          <w:tblHeader/>
        </w:trPr>
        <w:tc>
          <w:tcPr>
            <w:tcW w:w="3369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045C" w:rsidRDefault="0090045C" w:rsidP="00CC070F">
            <w:pPr>
              <w:jc w:val="center"/>
            </w:pPr>
          </w:p>
        </w:tc>
        <w:tc>
          <w:tcPr>
            <w:tcW w:w="7229" w:type="dxa"/>
            <w:gridSpan w:val="7"/>
            <w:vAlign w:val="center"/>
          </w:tcPr>
          <w:p w:rsidR="00CC070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способы определения поставщиков</w:t>
            </w:r>
          </w:p>
          <w:p w:rsidR="0090045C" w:rsidRDefault="0090045C" w:rsidP="00CC070F">
            <w:pPr>
              <w:jc w:val="center"/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(подрядчиков,</w:t>
            </w:r>
            <w:r w:rsidR="0078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исполнителей)</w:t>
            </w:r>
          </w:p>
        </w:tc>
        <w:tc>
          <w:tcPr>
            <w:tcW w:w="2694" w:type="dxa"/>
            <w:gridSpan w:val="2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акупки у единственного поставщика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подрядчика,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0045C" w:rsidTr="00A71014">
        <w:trPr>
          <w:trHeight w:val="334"/>
          <w:tblHeader/>
        </w:trPr>
        <w:tc>
          <w:tcPr>
            <w:tcW w:w="3369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045C" w:rsidRDefault="0090045C" w:rsidP="00CC070F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90045C" w:rsidRPr="000930E9" w:rsidRDefault="0090045C" w:rsidP="00CC07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онкурсы</w:t>
            </w:r>
          </w:p>
        </w:tc>
        <w:tc>
          <w:tcPr>
            <w:tcW w:w="1418" w:type="dxa"/>
            <w:vMerge w:val="restart"/>
            <w:vAlign w:val="center"/>
          </w:tcPr>
          <w:p w:rsidR="0090045C" w:rsidRPr="000930E9" w:rsidRDefault="0090045C" w:rsidP="0060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</w:t>
            </w:r>
            <w:r w:rsidR="0060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аукцион</w:t>
            </w:r>
          </w:p>
        </w:tc>
        <w:tc>
          <w:tcPr>
            <w:tcW w:w="1134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апрос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апрос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1560" w:type="dxa"/>
            <w:vMerge w:val="restart"/>
            <w:vAlign w:val="center"/>
          </w:tcPr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vMerge w:val="restart"/>
            <w:vAlign w:val="center"/>
          </w:tcPr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малого объема</w:t>
            </w:r>
          </w:p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45C" w:rsidTr="00A71014">
        <w:trPr>
          <w:cantSplit/>
          <w:trHeight w:val="1942"/>
          <w:tblHeader/>
        </w:trPr>
        <w:tc>
          <w:tcPr>
            <w:tcW w:w="3369" w:type="dxa"/>
            <w:vMerge/>
          </w:tcPr>
          <w:p w:rsidR="0090045C" w:rsidRPr="000930E9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0045C" w:rsidRPr="000930E9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0045C" w:rsidRDefault="0090045C" w:rsidP="00830575"/>
        </w:tc>
        <w:tc>
          <w:tcPr>
            <w:tcW w:w="851" w:type="dxa"/>
            <w:textDirection w:val="btLr"/>
            <w:vAlign w:val="center"/>
          </w:tcPr>
          <w:p w:rsidR="0090045C" w:rsidRPr="002F75B6" w:rsidRDefault="0090045C" w:rsidP="00830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</w:t>
            </w:r>
          </w:p>
        </w:tc>
        <w:tc>
          <w:tcPr>
            <w:tcW w:w="850" w:type="dxa"/>
            <w:textDirection w:val="btLr"/>
            <w:vAlign w:val="center"/>
          </w:tcPr>
          <w:p w:rsidR="0090045C" w:rsidRDefault="0090045C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ткрытые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ограниченным участием</w:t>
            </w:r>
          </w:p>
          <w:p w:rsidR="00F96A96" w:rsidRPr="002F75B6" w:rsidRDefault="00F96A96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0045C" w:rsidRPr="002F75B6" w:rsidRDefault="0090045C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двухэтапные</w:t>
            </w:r>
          </w:p>
        </w:tc>
        <w:tc>
          <w:tcPr>
            <w:tcW w:w="850" w:type="dxa"/>
            <w:textDirection w:val="btLr"/>
            <w:vAlign w:val="center"/>
          </w:tcPr>
          <w:p w:rsidR="0090045C" w:rsidRPr="002F75B6" w:rsidRDefault="0090045C" w:rsidP="00830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повторные</w:t>
            </w:r>
          </w:p>
        </w:tc>
        <w:tc>
          <w:tcPr>
            <w:tcW w:w="1418" w:type="dxa"/>
            <w:vMerge/>
          </w:tcPr>
          <w:p w:rsidR="0090045C" w:rsidRPr="00302E3A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0045C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0045C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45C" w:rsidTr="00A71014">
        <w:trPr>
          <w:cantSplit/>
          <w:trHeight w:val="295"/>
          <w:tblHeader/>
        </w:trPr>
        <w:tc>
          <w:tcPr>
            <w:tcW w:w="3369" w:type="dxa"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045C" w:rsidRPr="007D6123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0045C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90045C" w:rsidRPr="00302E3A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90045C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90045C" w:rsidRDefault="0090045C" w:rsidP="0032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90045C" w:rsidRPr="000930E9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90045C" w:rsidRPr="000930E9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0045C" w:rsidTr="00A71014">
        <w:trPr>
          <w:cantSplit/>
          <w:trHeight w:val="295"/>
        </w:trPr>
        <w:tc>
          <w:tcPr>
            <w:tcW w:w="15276" w:type="dxa"/>
            <w:gridSpan w:val="12"/>
            <w:vAlign w:val="center"/>
          </w:tcPr>
          <w:p w:rsidR="0090045C" w:rsidRPr="00252898" w:rsidRDefault="0090045C" w:rsidP="00565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Количественные характеристики способов определения поставщиков (подрядчиков, исполнителей),</w:t>
            </w:r>
          </w:p>
          <w:p w:rsidR="0090045C" w:rsidRDefault="0090045C" w:rsidP="00565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закупок у единственного поставщика (подрядчика, исполнителя)</w:t>
            </w:r>
          </w:p>
        </w:tc>
      </w:tr>
      <w:tr w:rsidR="0090045C" w:rsidTr="00A17F24">
        <w:trPr>
          <w:cantSplit/>
          <w:trHeight w:val="1239"/>
        </w:trPr>
        <w:tc>
          <w:tcPr>
            <w:tcW w:w="3369" w:type="dxa"/>
          </w:tcPr>
          <w:p w:rsidR="0090045C" w:rsidRDefault="003E7732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90045C"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проведено</w:t>
            </w:r>
            <w:r w:rsidR="0090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045C"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90045C" w:rsidRPr="00A17F24" w:rsidRDefault="000B2B30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34" w:type="dxa"/>
            <w:vAlign w:val="center"/>
          </w:tcPr>
          <w:p w:rsidR="0090045C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6822</w:t>
            </w:r>
          </w:p>
        </w:tc>
        <w:tc>
          <w:tcPr>
            <w:tcW w:w="851" w:type="dxa"/>
            <w:vAlign w:val="center"/>
          </w:tcPr>
          <w:p w:rsidR="0090045C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90045C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0045C" w:rsidRPr="00A17F24" w:rsidRDefault="0090045C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045C" w:rsidRPr="00A17F24" w:rsidRDefault="0090045C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0045C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134" w:type="dxa"/>
            <w:vAlign w:val="center"/>
          </w:tcPr>
          <w:p w:rsidR="0090045C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vAlign w:val="center"/>
          </w:tcPr>
          <w:p w:rsidR="0090045C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90045C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  <w:vAlign w:val="center"/>
          </w:tcPr>
          <w:p w:rsidR="0090045C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5315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есостоявшихся способов определения поставщиков (подрядчиков, исполнителей)</w:t>
            </w:r>
          </w:p>
          <w:p w:rsidR="001E7B93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(лотов)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34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D5ACA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D5ACA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строки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количество несостоявшихся способов определения поставщиков (</w:t>
            </w:r>
            <w:r w:rsidRP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подрядчиков, исполнителей) лотов, если подана только 1 заявка</w:t>
            </w:r>
          </w:p>
        </w:tc>
        <w:tc>
          <w:tcPr>
            <w:tcW w:w="850" w:type="dxa"/>
            <w:vAlign w:val="center"/>
          </w:tcPr>
          <w:p w:rsidR="001E7B93" w:rsidRPr="00A17F24" w:rsidRDefault="00645FD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34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013F0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13F0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192D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строки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количество несостоявшихся способов определения поставщиков (подрядчиков, 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только 1 заявка признана соответствующей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134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013F0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1E7B93" w:rsidRPr="00A17F24" w:rsidRDefault="00F013F0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1E7B93" w:rsidRPr="00A17F24" w:rsidRDefault="004878E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Из строки 1.2.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определения поставщиков (подрядчиков, исполнителей) </w:t>
            </w:r>
          </w:p>
          <w:p w:rsidR="001E7B93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(лотов), которые не привели к заключению контрактов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134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B4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Из строки 1.5.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определения поставщиков (подрядчиков, исполнителей) </w:t>
            </w:r>
          </w:p>
          <w:p w:rsidR="001E7B93" w:rsidRDefault="001E7B93" w:rsidP="00AA42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(лотов), которые не </w:t>
            </w:r>
            <w:r w:rsidRPr="00A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привели к заключению контрактов, если не подано ни одной заявки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134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6B6A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B4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Из строки 1.5.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определения поставщиков (подрядчиков, исполнителей) </w:t>
            </w:r>
          </w:p>
          <w:p w:rsidR="001E7B93" w:rsidRDefault="001E7B93" w:rsidP="00AA42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(лотов), которые не привели к заключению </w:t>
            </w:r>
            <w:r w:rsidRPr="00A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контрактов, если все поданные заявки отклонены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134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1E7B93" w:rsidRPr="00A17F24" w:rsidRDefault="009516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 </w:t>
            </w:r>
            <w:r w:rsidRPr="00D1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завершено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134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0FF5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134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D1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отменено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134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655FD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655FD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E7B93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92DBA" w:rsidTr="00A17F24">
        <w:trPr>
          <w:cantSplit/>
          <w:trHeight w:val="295"/>
        </w:trPr>
        <w:tc>
          <w:tcPr>
            <w:tcW w:w="3369" w:type="dxa"/>
          </w:tcPr>
          <w:p w:rsidR="00192DBA" w:rsidRDefault="00192DBA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заключенных контрактов и договоров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134" w:type="dxa"/>
            <w:vAlign w:val="center"/>
          </w:tcPr>
          <w:p w:rsidR="00192DBA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  <w:r w:rsid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192DBA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192DBA" w:rsidRPr="00A17F24" w:rsidRDefault="00610FF5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vAlign w:val="center"/>
          </w:tcPr>
          <w:p w:rsidR="00192DBA" w:rsidRPr="00A17F24" w:rsidRDefault="00610FF5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5315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B9071B" w:rsidRDefault="001E7B93" w:rsidP="0031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контрактов по результатам несостоявшихся способов определения поставщиков (подрядчиков, исполнителей)</w:t>
            </w:r>
          </w:p>
          <w:p w:rsidR="001E7B93" w:rsidRDefault="001E7B93" w:rsidP="0031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(лотов)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134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1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34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1D788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контрактов по результатам несостоявшихся способов определения поставщиков (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подрядчиков, исполнителей)</w:t>
            </w:r>
          </w:p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(лотов), если подана только 1 заявка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134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1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B9071B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контрактов по результатам несостоявшихся способов определения поставщиков (подрядчиков, исполнителей)</w:t>
            </w:r>
          </w:p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(лотов)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только 1 заявка признана соответствующей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D5ACA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3D5AC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1E7B93" w:rsidRPr="00A17F24" w:rsidRDefault="00A17F2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1E7B93" w:rsidRPr="00A17F24" w:rsidRDefault="004878E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заключенных контрактов с субъектами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1E7B93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92DBA" w:rsidTr="00A17F24">
        <w:trPr>
          <w:cantSplit/>
          <w:trHeight w:val="295"/>
        </w:trPr>
        <w:tc>
          <w:tcPr>
            <w:tcW w:w="3369" w:type="dxa"/>
          </w:tcPr>
          <w:p w:rsidR="00192DBA" w:rsidRDefault="00192DBA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r w:rsidRPr="005D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Внесено изменений в контракты, договоры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134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vAlign w:val="center"/>
          </w:tcPr>
          <w:p w:rsidR="00192DBA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192DBA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92DBA" w:rsidTr="00A17F24">
        <w:trPr>
          <w:cantSplit/>
          <w:trHeight w:val="295"/>
        </w:trPr>
        <w:tc>
          <w:tcPr>
            <w:tcW w:w="3369" w:type="dxa"/>
          </w:tcPr>
          <w:p w:rsidR="00192DBA" w:rsidRDefault="00192DBA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Расторгнуто контрактов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134" w:type="dxa"/>
            <w:vAlign w:val="center"/>
          </w:tcPr>
          <w:p w:rsidR="00192DBA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655FD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92DBA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92DBA" w:rsidRPr="00A17F24" w:rsidRDefault="00B875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DBA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92DBA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92DBA" w:rsidTr="00A17F24">
        <w:trPr>
          <w:cantSplit/>
          <w:trHeight w:val="295"/>
        </w:trPr>
        <w:tc>
          <w:tcPr>
            <w:tcW w:w="15276" w:type="dxa"/>
            <w:gridSpan w:val="12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Количественные характеристики участников закупки товаров, работ, услуг</w:t>
            </w:r>
          </w:p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государственных или муниципальных нужд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поданных заявок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851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не допущено заявок к участию в определении поставщиков (подрядчиков, исполнителей)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обжалований по осуществлению закупок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134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1E7B93" w:rsidRPr="00A17F24" w:rsidRDefault="009516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92DBA" w:rsidTr="00A71014">
        <w:trPr>
          <w:cantSplit/>
          <w:trHeight w:val="295"/>
        </w:trPr>
        <w:tc>
          <w:tcPr>
            <w:tcW w:w="15276" w:type="dxa"/>
            <w:gridSpan w:val="12"/>
            <w:vAlign w:val="center"/>
          </w:tcPr>
          <w:p w:rsidR="00192DBA" w:rsidRPr="00252898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Стоимостные характеристики способов определения поставщиков (подрядчиков, исполнителей),</w:t>
            </w:r>
          </w:p>
          <w:p w:rsidR="00192DBA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закупок у единственного поставщика (подрядчика, исполнителя), тысяча рублей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уммарная начальная цена контрактов (лотов)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объявлении закупочных процедур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1746467,16</w:t>
            </w:r>
          </w:p>
        </w:tc>
        <w:tc>
          <w:tcPr>
            <w:tcW w:w="851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130742,64</w:t>
            </w:r>
          </w:p>
        </w:tc>
        <w:tc>
          <w:tcPr>
            <w:tcW w:w="850" w:type="dxa"/>
            <w:vAlign w:val="center"/>
          </w:tcPr>
          <w:p w:rsidR="001E7B93" w:rsidRPr="00A17F24" w:rsidRDefault="003F1DA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1110601,53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26239,27</w:t>
            </w: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20065,09</w:t>
            </w:r>
          </w:p>
        </w:tc>
        <w:tc>
          <w:tcPr>
            <w:tcW w:w="1560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187181,15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267116,48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суммарная начальная цена контрактов несостоявшихся конкурсов, аукционов (лотов), запросов котировок, запросов предложений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708875,4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8701,9</w:t>
            </w:r>
          </w:p>
        </w:tc>
        <w:tc>
          <w:tcPr>
            <w:tcW w:w="850" w:type="dxa"/>
            <w:vAlign w:val="center"/>
          </w:tcPr>
          <w:p w:rsidR="001E7B93" w:rsidRPr="00A17F24" w:rsidRDefault="003F1DA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669543,41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6743,67</w:t>
            </w: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19365,42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начальная цена контрактов несостоявшихся конкурсов, аукционов (лотов), запросов котировок, запросов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подана только 1 заявка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554056,</w:t>
            </w:r>
            <w:r w:rsidR="00610FF5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2116,3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526300,97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6273,31</w:t>
            </w: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19365,51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 Из строки 3.2.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суммарная начальная цена контрактов несостоявшихся конкурсов, аукционов (лотов), запросов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473134,3</w:t>
            </w:r>
            <w:r w:rsidR="00610FF5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7615,6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444550,58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1898,19</w:t>
            </w:r>
          </w:p>
        </w:tc>
        <w:tc>
          <w:tcPr>
            <w:tcW w:w="1417" w:type="dxa"/>
            <w:vAlign w:val="center"/>
          </w:tcPr>
          <w:p w:rsidR="001E7B93" w:rsidRPr="00A17F24" w:rsidRDefault="004878E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19069,99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 Из строки 3.2.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129817,67</w:t>
            </w:r>
          </w:p>
        </w:tc>
        <w:tc>
          <w:tcPr>
            <w:tcW w:w="851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3F1DA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125052,56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244,11</w:t>
            </w: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25. Из строки 3.5.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не подано ни одной заявки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134" w:type="dxa"/>
            <w:vAlign w:val="center"/>
          </w:tcPr>
          <w:p w:rsidR="001E7B93" w:rsidRPr="00A17F24" w:rsidRDefault="00C655F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47176,61</w:t>
            </w:r>
          </w:p>
        </w:tc>
        <w:tc>
          <w:tcPr>
            <w:tcW w:w="851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3F1DA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42411,5</w:t>
            </w:r>
          </w:p>
        </w:tc>
        <w:tc>
          <w:tcPr>
            <w:tcW w:w="1134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244,11</w:t>
            </w: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9A0E81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 Из строки 3.5.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все поданные </w:t>
            </w:r>
          </w:p>
          <w:p w:rsidR="001E7B93" w:rsidRDefault="001E7B93" w:rsidP="009A0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заявки отклонены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134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87603,47</w:t>
            </w:r>
          </w:p>
        </w:tc>
        <w:tc>
          <w:tcPr>
            <w:tcW w:w="851" w:type="dxa"/>
            <w:vAlign w:val="center"/>
          </w:tcPr>
          <w:p w:rsidR="001E7B93" w:rsidRPr="00A17F24" w:rsidRDefault="009516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67603,47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уммарная 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завершенных закупочных процедур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1063466,45</w:t>
            </w:r>
          </w:p>
        </w:tc>
        <w:tc>
          <w:tcPr>
            <w:tcW w:w="851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34180,3</w:t>
            </w:r>
          </w:p>
        </w:tc>
        <w:tc>
          <w:tcPr>
            <w:tcW w:w="850" w:type="dxa"/>
            <w:vAlign w:val="center"/>
          </w:tcPr>
          <w:p w:rsidR="001E7B93" w:rsidRPr="00A17F24" w:rsidRDefault="003F1DA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834796,72</w:t>
            </w:r>
          </w:p>
        </w:tc>
        <w:tc>
          <w:tcPr>
            <w:tcW w:w="1134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10834,4</w:t>
            </w:r>
          </w:p>
          <w:p w:rsidR="005D31B9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E7B93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19769,48</w:t>
            </w:r>
          </w:p>
        </w:tc>
        <w:tc>
          <w:tcPr>
            <w:tcW w:w="1560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159364,55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уммарная начальная цена контрактов (лотов)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отмененных закупочных процедур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134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70895,8</w:t>
            </w:r>
            <w:r w:rsidR="00A17F24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E7B93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870,56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69925,25</w:t>
            </w:r>
          </w:p>
        </w:tc>
        <w:tc>
          <w:tcPr>
            <w:tcW w:w="1134" w:type="dxa"/>
            <w:vAlign w:val="center"/>
          </w:tcPr>
          <w:p w:rsidR="001E7B93" w:rsidRPr="00A17F24" w:rsidRDefault="005D31B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92DBA" w:rsidTr="00A17F24">
        <w:trPr>
          <w:cantSplit/>
          <w:trHeight w:val="295"/>
        </w:trPr>
        <w:tc>
          <w:tcPr>
            <w:tcW w:w="3369" w:type="dxa"/>
            <w:vAlign w:val="bottom"/>
          </w:tcPr>
          <w:p w:rsidR="00192DBA" w:rsidRPr="005A1C7A" w:rsidRDefault="00471CA2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92DBA"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 и договоров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134" w:type="dxa"/>
            <w:vAlign w:val="center"/>
          </w:tcPr>
          <w:p w:rsidR="00192DBA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1388106,</w:t>
            </w:r>
            <w:r w:rsidR="00610FF5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192DBA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83168,13</w:t>
            </w: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92DBA" w:rsidRPr="00A17F24" w:rsidRDefault="00192DBA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DBA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892668,38</w:t>
            </w:r>
          </w:p>
        </w:tc>
        <w:tc>
          <w:tcPr>
            <w:tcW w:w="1134" w:type="dxa"/>
            <w:vAlign w:val="center"/>
          </w:tcPr>
          <w:p w:rsidR="00192DBA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9138,13</w:t>
            </w:r>
          </w:p>
        </w:tc>
        <w:tc>
          <w:tcPr>
            <w:tcW w:w="1417" w:type="dxa"/>
            <w:vAlign w:val="center"/>
          </w:tcPr>
          <w:p w:rsidR="00192DBA" w:rsidRPr="00A17F24" w:rsidRDefault="004A41A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19769,57</w:t>
            </w:r>
          </w:p>
        </w:tc>
        <w:tc>
          <w:tcPr>
            <w:tcW w:w="1560" w:type="dxa"/>
            <w:vAlign w:val="center"/>
          </w:tcPr>
          <w:p w:rsidR="00192DBA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160777,36</w:t>
            </w:r>
          </w:p>
        </w:tc>
        <w:tc>
          <w:tcPr>
            <w:tcW w:w="1134" w:type="dxa"/>
            <w:vAlign w:val="center"/>
          </w:tcPr>
          <w:p w:rsidR="00192DBA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222585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стоимость заключенных контрактов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несостоявшихся конкурсов, аукционов (лотов), запросов котировок, запросов предложений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642164,19</w:t>
            </w:r>
          </w:p>
        </w:tc>
        <w:tc>
          <w:tcPr>
            <w:tcW w:w="851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8672,08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607880,96</w:t>
            </w:r>
          </w:p>
        </w:tc>
        <w:tc>
          <w:tcPr>
            <w:tcW w:w="1134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5841,58</w:t>
            </w:r>
          </w:p>
        </w:tc>
        <w:tc>
          <w:tcPr>
            <w:tcW w:w="1417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19769,57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645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3.11.</w:t>
            </w:r>
            <w:r w:rsidR="0064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стоимость заключенных контрактов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результатам несостоявшихся конкурсов, </w:t>
            </w:r>
            <w:r w:rsidRPr="0047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аукционов (лотов), запросов котировок, запросов предложений, если подана только 1 заявка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606579,28</w:t>
            </w:r>
          </w:p>
        </w:tc>
        <w:tc>
          <w:tcPr>
            <w:tcW w:w="851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2116,3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524621,98</w:t>
            </w:r>
          </w:p>
        </w:tc>
        <w:tc>
          <w:tcPr>
            <w:tcW w:w="1134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60771,1</w:t>
            </w:r>
          </w:p>
        </w:tc>
        <w:tc>
          <w:tcPr>
            <w:tcW w:w="1417" w:type="dxa"/>
            <w:vAlign w:val="center"/>
          </w:tcPr>
          <w:p w:rsidR="001E7B93" w:rsidRPr="00A17F24" w:rsidRDefault="004878E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19069,9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E7B93" w:rsidTr="00A17F24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645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 Из строки 3.11.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стоимость заключенных контрактов и договоров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результатам несостоявшихся конкурсов, аукционов (лотов), запросов </w:t>
            </w:r>
            <w:r w:rsidRPr="0047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134" w:type="dxa"/>
            <w:vAlign w:val="center"/>
          </w:tcPr>
          <w:p w:rsidR="001E7B93" w:rsidRPr="00A17F24" w:rsidRDefault="00610FF5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456258,</w:t>
            </w:r>
            <w:r w:rsidR="006B6ABA"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1E7B93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7585,78</w:t>
            </w: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428022,51</w:t>
            </w:r>
          </w:p>
        </w:tc>
        <w:tc>
          <w:tcPr>
            <w:tcW w:w="1134" w:type="dxa"/>
            <w:vAlign w:val="center"/>
          </w:tcPr>
          <w:p w:rsidR="001E7B93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1580,46</w:t>
            </w:r>
          </w:p>
        </w:tc>
        <w:tc>
          <w:tcPr>
            <w:tcW w:w="1417" w:type="dxa"/>
            <w:vAlign w:val="center"/>
          </w:tcPr>
          <w:p w:rsidR="001E7B93" w:rsidRPr="00A17F24" w:rsidRDefault="004878E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19069,99</w:t>
            </w:r>
          </w:p>
        </w:tc>
        <w:tc>
          <w:tcPr>
            <w:tcW w:w="1560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A17F24" w:rsidRDefault="001E7B93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F64" w:rsidTr="00A17F24">
        <w:trPr>
          <w:cantSplit/>
          <w:trHeight w:val="295"/>
        </w:trPr>
        <w:tc>
          <w:tcPr>
            <w:tcW w:w="3369" w:type="dxa"/>
          </w:tcPr>
          <w:p w:rsidR="00476F64" w:rsidRDefault="00476F64" w:rsidP="00476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бщая стоимость заключенных контрактов 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субъектами малого предпринимательства</w:t>
            </w:r>
          </w:p>
        </w:tc>
        <w:tc>
          <w:tcPr>
            <w:tcW w:w="850" w:type="dxa"/>
            <w:vAlign w:val="center"/>
          </w:tcPr>
          <w:p w:rsidR="00476F64" w:rsidRPr="00A17F2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1134" w:type="dxa"/>
            <w:vAlign w:val="center"/>
          </w:tcPr>
          <w:p w:rsidR="00476F64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242371,89</w:t>
            </w:r>
          </w:p>
        </w:tc>
        <w:tc>
          <w:tcPr>
            <w:tcW w:w="851" w:type="dxa"/>
            <w:vAlign w:val="center"/>
          </w:tcPr>
          <w:p w:rsidR="00476F64" w:rsidRPr="00A17F2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28349</w:t>
            </w:r>
          </w:p>
        </w:tc>
        <w:tc>
          <w:tcPr>
            <w:tcW w:w="850" w:type="dxa"/>
            <w:vAlign w:val="center"/>
          </w:tcPr>
          <w:p w:rsidR="00476F64" w:rsidRPr="00A17F2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F64" w:rsidRPr="00A17F2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76F64" w:rsidRPr="00A17F2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76F64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209980,01</w:t>
            </w:r>
          </w:p>
        </w:tc>
        <w:tc>
          <w:tcPr>
            <w:tcW w:w="1134" w:type="dxa"/>
            <w:vAlign w:val="center"/>
          </w:tcPr>
          <w:p w:rsidR="00A17F24" w:rsidRDefault="00A17F2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6F64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3047,78</w:t>
            </w:r>
          </w:p>
          <w:p w:rsidR="00137B31" w:rsidRPr="00A17F2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F64" w:rsidRPr="00A17F24" w:rsidRDefault="000B5AE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560" w:type="dxa"/>
            <w:vAlign w:val="center"/>
          </w:tcPr>
          <w:p w:rsidR="00476F64" w:rsidRPr="00A17F24" w:rsidRDefault="00476F64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76F64" w:rsidRPr="00A17F24" w:rsidRDefault="00476F64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F64" w:rsidTr="00A17F24">
        <w:trPr>
          <w:cantSplit/>
          <w:trHeight w:val="295"/>
        </w:trPr>
        <w:tc>
          <w:tcPr>
            <w:tcW w:w="3369" w:type="dxa"/>
          </w:tcPr>
          <w:p w:rsidR="00476F64" w:rsidRPr="002B6473" w:rsidRDefault="00476F64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34.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изменения стоимости заключен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контрактов</w:t>
            </w:r>
          </w:p>
        </w:tc>
        <w:tc>
          <w:tcPr>
            <w:tcW w:w="850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1134" w:type="dxa"/>
            <w:vAlign w:val="center"/>
          </w:tcPr>
          <w:p w:rsidR="00476F64" w:rsidRPr="007D6123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25828,34</w:t>
            </w:r>
          </w:p>
        </w:tc>
        <w:tc>
          <w:tcPr>
            <w:tcW w:w="851" w:type="dxa"/>
            <w:vAlign w:val="center"/>
          </w:tcPr>
          <w:p w:rsidR="00476F6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767,7</w:t>
            </w:r>
          </w:p>
        </w:tc>
        <w:tc>
          <w:tcPr>
            <w:tcW w:w="850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76F6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20535,24</w:t>
            </w:r>
          </w:p>
        </w:tc>
        <w:tc>
          <w:tcPr>
            <w:tcW w:w="1134" w:type="dxa"/>
            <w:vAlign w:val="center"/>
          </w:tcPr>
          <w:p w:rsidR="00476F64" w:rsidRDefault="003F1DA9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417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76F64" w:rsidRPr="000930E9" w:rsidRDefault="00137B31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3244,4</w:t>
            </w:r>
          </w:p>
        </w:tc>
        <w:tc>
          <w:tcPr>
            <w:tcW w:w="1134" w:type="dxa"/>
            <w:vAlign w:val="center"/>
          </w:tcPr>
          <w:p w:rsidR="00476F64" w:rsidRPr="000930E9" w:rsidRDefault="00476F64" w:rsidP="00A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64" w:rsidTr="00A17F24">
        <w:trPr>
          <w:cantSplit/>
          <w:trHeight w:val="295"/>
        </w:trPr>
        <w:tc>
          <w:tcPr>
            <w:tcW w:w="3369" w:type="dxa"/>
          </w:tcPr>
          <w:p w:rsidR="00476F64" w:rsidRDefault="00476F64" w:rsidP="00476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35. 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расторгнутых контрактов</w:t>
            </w:r>
          </w:p>
        </w:tc>
        <w:tc>
          <w:tcPr>
            <w:tcW w:w="850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1134" w:type="dxa"/>
            <w:vAlign w:val="center"/>
          </w:tcPr>
          <w:p w:rsidR="00476F64" w:rsidRPr="007D6123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16071,4</w:t>
            </w:r>
            <w:r w:rsidR="0061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76F64" w:rsidRDefault="000B5AED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7371</w:t>
            </w:r>
          </w:p>
        </w:tc>
        <w:tc>
          <w:tcPr>
            <w:tcW w:w="850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76F6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6460,47</w:t>
            </w:r>
          </w:p>
        </w:tc>
        <w:tc>
          <w:tcPr>
            <w:tcW w:w="1134" w:type="dxa"/>
            <w:vAlign w:val="center"/>
          </w:tcPr>
          <w:p w:rsidR="00476F64" w:rsidRDefault="00B56D6C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463,679</w:t>
            </w:r>
          </w:p>
        </w:tc>
        <w:tc>
          <w:tcPr>
            <w:tcW w:w="1417" w:type="dxa"/>
            <w:vAlign w:val="center"/>
          </w:tcPr>
          <w:p w:rsidR="00476F64" w:rsidRDefault="00476F64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76F64" w:rsidRDefault="00137B31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1487,638</w:t>
            </w:r>
          </w:p>
        </w:tc>
        <w:tc>
          <w:tcPr>
            <w:tcW w:w="1134" w:type="dxa"/>
            <w:vAlign w:val="center"/>
          </w:tcPr>
          <w:p w:rsidR="00476F64" w:rsidRDefault="00245E66" w:rsidP="00A17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288,626</w:t>
            </w:r>
          </w:p>
        </w:tc>
      </w:tr>
    </w:tbl>
    <w:p w:rsidR="00FA790A" w:rsidRPr="000930E9" w:rsidRDefault="00FA790A" w:rsidP="00EB0C0E">
      <w:pPr>
        <w:jc w:val="center"/>
        <w:rPr>
          <w:rFonts w:ascii="Times New Roman" w:hAnsi="Times New Roman" w:cs="Times New Roman"/>
          <w:b/>
        </w:rPr>
      </w:pPr>
    </w:p>
    <w:sectPr w:rsidR="00FA790A" w:rsidRPr="000930E9" w:rsidSect="00A71014">
      <w:headerReference w:type="default" r:id="rId8"/>
      <w:pgSz w:w="16838" w:h="11906" w:orient="landscape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B3" w:rsidRDefault="003E58B3" w:rsidP="006B5A13">
      <w:pPr>
        <w:spacing w:after="0" w:line="240" w:lineRule="auto"/>
      </w:pPr>
      <w:r>
        <w:separator/>
      </w:r>
    </w:p>
  </w:endnote>
  <w:endnote w:type="continuationSeparator" w:id="0">
    <w:p w:rsidR="003E58B3" w:rsidRDefault="003E58B3" w:rsidP="006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B3" w:rsidRDefault="003E58B3" w:rsidP="006B5A13">
      <w:pPr>
        <w:spacing w:after="0" w:line="240" w:lineRule="auto"/>
      </w:pPr>
      <w:r>
        <w:separator/>
      </w:r>
    </w:p>
  </w:footnote>
  <w:footnote w:type="continuationSeparator" w:id="0">
    <w:p w:rsidR="003E58B3" w:rsidRDefault="003E58B3" w:rsidP="006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142358"/>
      <w:docPartObj>
        <w:docPartGallery w:val="Page Numbers (Top of Page)"/>
        <w:docPartUnique/>
      </w:docPartObj>
    </w:sdtPr>
    <w:sdtContent>
      <w:p w:rsidR="001E1859" w:rsidRPr="00FE200B" w:rsidRDefault="00715946" w:rsidP="00FE200B">
        <w:pPr>
          <w:pStyle w:val="a6"/>
        </w:pPr>
        <w:fldSimple w:instr="PAGE   \* MERGEFORMAT">
          <w:r w:rsidR="00902E38">
            <w:rPr>
              <w:noProof/>
            </w:rPr>
            <w:t>6</w:t>
          </w:r>
        </w:fldSimple>
        <w:r w:rsidR="001E1859">
          <w:t xml:space="preserve">                                                                                                                                                                                </w:t>
        </w:r>
        <w:r w:rsidR="001E1859">
          <w:rPr>
            <w:rFonts w:ascii="Times New Roman" w:eastAsia="Calibri" w:hAnsi="Times New Roman" w:cs="Times New Roman"/>
            <w:b/>
          </w:rPr>
          <w:t xml:space="preserve">Данные за </w:t>
        </w:r>
        <w:r w:rsidR="001E1859" w:rsidRPr="0056603D">
          <w:rPr>
            <w:rFonts w:ascii="Times New Roman" w:eastAsia="Calibri" w:hAnsi="Times New Roman" w:cs="Times New Roman"/>
            <w:b/>
          </w:rPr>
          <w:t>период  с 01 января 2015 г. по 30 июня 2015 г.</w:t>
        </w:r>
      </w:p>
    </w:sdtContent>
  </w:sdt>
  <w:p w:rsidR="001E1859" w:rsidRDefault="001E18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2AC"/>
    <w:multiLevelType w:val="multilevel"/>
    <w:tmpl w:val="99A2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B0C0E"/>
    <w:rsid w:val="0000617E"/>
    <w:rsid w:val="00011CFC"/>
    <w:rsid w:val="00014290"/>
    <w:rsid w:val="00015E37"/>
    <w:rsid w:val="00016D23"/>
    <w:rsid w:val="0002510B"/>
    <w:rsid w:val="0003590A"/>
    <w:rsid w:val="00040CE1"/>
    <w:rsid w:val="0004162E"/>
    <w:rsid w:val="00041E70"/>
    <w:rsid w:val="00044439"/>
    <w:rsid w:val="00045360"/>
    <w:rsid w:val="00047E93"/>
    <w:rsid w:val="0005199B"/>
    <w:rsid w:val="00077026"/>
    <w:rsid w:val="000856FC"/>
    <w:rsid w:val="00085A14"/>
    <w:rsid w:val="0008785D"/>
    <w:rsid w:val="000925A3"/>
    <w:rsid w:val="000930E9"/>
    <w:rsid w:val="0009709B"/>
    <w:rsid w:val="000B2B30"/>
    <w:rsid w:val="000B5AED"/>
    <w:rsid w:val="000B60E1"/>
    <w:rsid w:val="000E73CD"/>
    <w:rsid w:val="001047B0"/>
    <w:rsid w:val="001048C9"/>
    <w:rsid w:val="00130393"/>
    <w:rsid w:val="001343A6"/>
    <w:rsid w:val="00137B31"/>
    <w:rsid w:val="001404DF"/>
    <w:rsid w:val="00147370"/>
    <w:rsid w:val="00155509"/>
    <w:rsid w:val="00156DB1"/>
    <w:rsid w:val="00165F81"/>
    <w:rsid w:val="0017552F"/>
    <w:rsid w:val="00192DBA"/>
    <w:rsid w:val="001C67C1"/>
    <w:rsid w:val="001C7E56"/>
    <w:rsid w:val="001D17D7"/>
    <w:rsid w:val="001D2541"/>
    <w:rsid w:val="001D7883"/>
    <w:rsid w:val="001E0FFE"/>
    <w:rsid w:val="001E1859"/>
    <w:rsid w:val="001E6AE6"/>
    <w:rsid w:val="001E7B93"/>
    <w:rsid w:val="001F0418"/>
    <w:rsid w:val="001F1DD9"/>
    <w:rsid w:val="001F6DCD"/>
    <w:rsid w:val="0020272B"/>
    <w:rsid w:val="00231BFA"/>
    <w:rsid w:val="00236443"/>
    <w:rsid w:val="002452CA"/>
    <w:rsid w:val="00245E66"/>
    <w:rsid w:val="00252898"/>
    <w:rsid w:val="002537F7"/>
    <w:rsid w:val="00254F13"/>
    <w:rsid w:val="00263783"/>
    <w:rsid w:val="002648F4"/>
    <w:rsid w:val="002734C0"/>
    <w:rsid w:val="00293EC9"/>
    <w:rsid w:val="002A500C"/>
    <w:rsid w:val="002B095A"/>
    <w:rsid w:val="002B6473"/>
    <w:rsid w:val="002D3F28"/>
    <w:rsid w:val="002E2115"/>
    <w:rsid w:val="002E6E29"/>
    <w:rsid w:val="002F00A4"/>
    <w:rsid w:val="002F0597"/>
    <w:rsid w:val="00302C9F"/>
    <w:rsid w:val="00305C4B"/>
    <w:rsid w:val="0030703F"/>
    <w:rsid w:val="003115B7"/>
    <w:rsid w:val="0031261D"/>
    <w:rsid w:val="0032132B"/>
    <w:rsid w:val="00325F85"/>
    <w:rsid w:val="0034102D"/>
    <w:rsid w:val="00342723"/>
    <w:rsid w:val="0034361D"/>
    <w:rsid w:val="00345F7E"/>
    <w:rsid w:val="003505C6"/>
    <w:rsid w:val="00352A20"/>
    <w:rsid w:val="00361B6F"/>
    <w:rsid w:val="00367CDE"/>
    <w:rsid w:val="00372DF9"/>
    <w:rsid w:val="00374023"/>
    <w:rsid w:val="003763BF"/>
    <w:rsid w:val="003763E6"/>
    <w:rsid w:val="00395465"/>
    <w:rsid w:val="003959BE"/>
    <w:rsid w:val="003975F7"/>
    <w:rsid w:val="003A6314"/>
    <w:rsid w:val="003B3AAC"/>
    <w:rsid w:val="003C5EEC"/>
    <w:rsid w:val="003C7AD7"/>
    <w:rsid w:val="003D5ACA"/>
    <w:rsid w:val="003E1C57"/>
    <w:rsid w:val="003E58B3"/>
    <w:rsid w:val="003E7732"/>
    <w:rsid w:val="003F1DA9"/>
    <w:rsid w:val="00403DF4"/>
    <w:rsid w:val="00412D5C"/>
    <w:rsid w:val="0042336F"/>
    <w:rsid w:val="00436A15"/>
    <w:rsid w:val="0044291A"/>
    <w:rsid w:val="0044758F"/>
    <w:rsid w:val="00461283"/>
    <w:rsid w:val="00463DEC"/>
    <w:rsid w:val="0047011D"/>
    <w:rsid w:val="0047172E"/>
    <w:rsid w:val="00471CA2"/>
    <w:rsid w:val="004726BD"/>
    <w:rsid w:val="00476F64"/>
    <w:rsid w:val="004837F7"/>
    <w:rsid w:val="004878ED"/>
    <w:rsid w:val="004939ED"/>
    <w:rsid w:val="004A0E36"/>
    <w:rsid w:val="004A41A6"/>
    <w:rsid w:val="004A4880"/>
    <w:rsid w:val="004B0EB8"/>
    <w:rsid w:val="004B40EF"/>
    <w:rsid w:val="004B5F54"/>
    <w:rsid w:val="004C0743"/>
    <w:rsid w:val="004D6756"/>
    <w:rsid w:val="004E363C"/>
    <w:rsid w:val="004E5194"/>
    <w:rsid w:val="004F50F0"/>
    <w:rsid w:val="004F5D4C"/>
    <w:rsid w:val="0050101E"/>
    <w:rsid w:val="00505F96"/>
    <w:rsid w:val="005063BF"/>
    <w:rsid w:val="005206F1"/>
    <w:rsid w:val="00526836"/>
    <w:rsid w:val="00530D94"/>
    <w:rsid w:val="00534768"/>
    <w:rsid w:val="0054563E"/>
    <w:rsid w:val="00550C83"/>
    <w:rsid w:val="0055430C"/>
    <w:rsid w:val="00561FED"/>
    <w:rsid w:val="005654A8"/>
    <w:rsid w:val="00565D6F"/>
    <w:rsid w:val="0056603D"/>
    <w:rsid w:val="005720AB"/>
    <w:rsid w:val="005830E6"/>
    <w:rsid w:val="005844C6"/>
    <w:rsid w:val="005901D5"/>
    <w:rsid w:val="005940D6"/>
    <w:rsid w:val="005B6F44"/>
    <w:rsid w:val="005B71DA"/>
    <w:rsid w:val="005C428B"/>
    <w:rsid w:val="005C6CD7"/>
    <w:rsid w:val="005D06BB"/>
    <w:rsid w:val="005D2BC1"/>
    <w:rsid w:val="005D31B9"/>
    <w:rsid w:val="005D5D9C"/>
    <w:rsid w:val="005E7294"/>
    <w:rsid w:val="006037AE"/>
    <w:rsid w:val="00604E0B"/>
    <w:rsid w:val="00605156"/>
    <w:rsid w:val="00605C8B"/>
    <w:rsid w:val="00610FF5"/>
    <w:rsid w:val="00614092"/>
    <w:rsid w:val="0061467D"/>
    <w:rsid w:val="00615A3C"/>
    <w:rsid w:val="006216E2"/>
    <w:rsid w:val="0062623F"/>
    <w:rsid w:val="0062684B"/>
    <w:rsid w:val="00634F56"/>
    <w:rsid w:val="006435FA"/>
    <w:rsid w:val="00645FD1"/>
    <w:rsid w:val="006553AE"/>
    <w:rsid w:val="00664114"/>
    <w:rsid w:val="00671957"/>
    <w:rsid w:val="0067259A"/>
    <w:rsid w:val="00680608"/>
    <w:rsid w:val="00690463"/>
    <w:rsid w:val="00690E71"/>
    <w:rsid w:val="00695579"/>
    <w:rsid w:val="006A05FD"/>
    <w:rsid w:val="006A0EFD"/>
    <w:rsid w:val="006B5A13"/>
    <w:rsid w:val="006B6478"/>
    <w:rsid w:val="006B6ABA"/>
    <w:rsid w:val="006B6EC8"/>
    <w:rsid w:val="006C2A56"/>
    <w:rsid w:val="006D4B4A"/>
    <w:rsid w:val="006F0D2D"/>
    <w:rsid w:val="006F10B7"/>
    <w:rsid w:val="006F597E"/>
    <w:rsid w:val="007071B0"/>
    <w:rsid w:val="00715946"/>
    <w:rsid w:val="0072215D"/>
    <w:rsid w:val="00725885"/>
    <w:rsid w:val="00726982"/>
    <w:rsid w:val="007302FC"/>
    <w:rsid w:val="007312B2"/>
    <w:rsid w:val="007334A6"/>
    <w:rsid w:val="00733E72"/>
    <w:rsid w:val="00736219"/>
    <w:rsid w:val="007611F9"/>
    <w:rsid w:val="00762021"/>
    <w:rsid w:val="00770F84"/>
    <w:rsid w:val="00781349"/>
    <w:rsid w:val="00781B88"/>
    <w:rsid w:val="007830BF"/>
    <w:rsid w:val="00784CAA"/>
    <w:rsid w:val="00785430"/>
    <w:rsid w:val="007908BF"/>
    <w:rsid w:val="007A29D7"/>
    <w:rsid w:val="007B5DC0"/>
    <w:rsid w:val="007C1237"/>
    <w:rsid w:val="007C1314"/>
    <w:rsid w:val="007C3B42"/>
    <w:rsid w:val="007C6800"/>
    <w:rsid w:val="007D3C17"/>
    <w:rsid w:val="007E0004"/>
    <w:rsid w:val="007F1C70"/>
    <w:rsid w:val="007F1D80"/>
    <w:rsid w:val="007F6BCB"/>
    <w:rsid w:val="00812C0B"/>
    <w:rsid w:val="0081542D"/>
    <w:rsid w:val="0082510A"/>
    <w:rsid w:val="00830575"/>
    <w:rsid w:val="008314F7"/>
    <w:rsid w:val="008315CC"/>
    <w:rsid w:val="00836A7B"/>
    <w:rsid w:val="00850433"/>
    <w:rsid w:val="00854BDF"/>
    <w:rsid w:val="008626FF"/>
    <w:rsid w:val="008730F3"/>
    <w:rsid w:val="00873288"/>
    <w:rsid w:val="00893E9A"/>
    <w:rsid w:val="0089402A"/>
    <w:rsid w:val="008964F8"/>
    <w:rsid w:val="008A786D"/>
    <w:rsid w:val="008A7FEE"/>
    <w:rsid w:val="008B34B6"/>
    <w:rsid w:val="008C74F8"/>
    <w:rsid w:val="008D6985"/>
    <w:rsid w:val="008D7C69"/>
    <w:rsid w:val="008E7CC3"/>
    <w:rsid w:val="008F0CB3"/>
    <w:rsid w:val="008F2ECD"/>
    <w:rsid w:val="0090045C"/>
    <w:rsid w:val="00901687"/>
    <w:rsid w:val="00902E38"/>
    <w:rsid w:val="00913AA5"/>
    <w:rsid w:val="00921BD7"/>
    <w:rsid w:val="009236E1"/>
    <w:rsid w:val="0093558D"/>
    <w:rsid w:val="00936F59"/>
    <w:rsid w:val="00951666"/>
    <w:rsid w:val="00951F20"/>
    <w:rsid w:val="009529DD"/>
    <w:rsid w:val="0096225B"/>
    <w:rsid w:val="00966151"/>
    <w:rsid w:val="00970B29"/>
    <w:rsid w:val="0098053E"/>
    <w:rsid w:val="0098485B"/>
    <w:rsid w:val="00987CEE"/>
    <w:rsid w:val="009909FB"/>
    <w:rsid w:val="00991C3E"/>
    <w:rsid w:val="00993021"/>
    <w:rsid w:val="009962EB"/>
    <w:rsid w:val="009A0E81"/>
    <w:rsid w:val="009A3DDC"/>
    <w:rsid w:val="009B4D62"/>
    <w:rsid w:val="009B76A5"/>
    <w:rsid w:val="009C1ABE"/>
    <w:rsid w:val="009C5B57"/>
    <w:rsid w:val="009C6067"/>
    <w:rsid w:val="009D5F0A"/>
    <w:rsid w:val="009F7BC2"/>
    <w:rsid w:val="00A012CB"/>
    <w:rsid w:val="00A04D6A"/>
    <w:rsid w:val="00A13328"/>
    <w:rsid w:val="00A14BB6"/>
    <w:rsid w:val="00A16293"/>
    <w:rsid w:val="00A17F24"/>
    <w:rsid w:val="00A200E2"/>
    <w:rsid w:val="00A2700D"/>
    <w:rsid w:val="00A31D36"/>
    <w:rsid w:val="00A375C9"/>
    <w:rsid w:val="00A37627"/>
    <w:rsid w:val="00A61972"/>
    <w:rsid w:val="00A6671C"/>
    <w:rsid w:val="00A71014"/>
    <w:rsid w:val="00A727F8"/>
    <w:rsid w:val="00A73E2B"/>
    <w:rsid w:val="00A75712"/>
    <w:rsid w:val="00A817F1"/>
    <w:rsid w:val="00A861C8"/>
    <w:rsid w:val="00A91D0F"/>
    <w:rsid w:val="00A968AD"/>
    <w:rsid w:val="00AA2388"/>
    <w:rsid w:val="00AA2E0D"/>
    <w:rsid w:val="00AA42B3"/>
    <w:rsid w:val="00AC4BB7"/>
    <w:rsid w:val="00AD173D"/>
    <w:rsid w:val="00AE11BF"/>
    <w:rsid w:val="00AF2FA8"/>
    <w:rsid w:val="00B03495"/>
    <w:rsid w:val="00B16D13"/>
    <w:rsid w:val="00B1712E"/>
    <w:rsid w:val="00B21532"/>
    <w:rsid w:val="00B25229"/>
    <w:rsid w:val="00B3249A"/>
    <w:rsid w:val="00B32891"/>
    <w:rsid w:val="00B353D0"/>
    <w:rsid w:val="00B35D5A"/>
    <w:rsid w:val="00B41F83"/>
    <w:rsid w:val="00B465CA"/>
    <w:rsid w:val="00B550C7"/>
    <w:rsid w:val="00B55B39"/>
    <w:rsid w:val="00B56D6C"/>
    <w:rsid w:val="00B5789C"/>
    <w:rsid w:val="00B655AE"/>
    <w:rsid w:val="00B74B06"/>
    <w:rsid w:val="00B77C75"/>
    <w:rsid w:val="00B875BA"/>
    <w:rsid w:val="00B92003"/>
    <w:rsid w:val="00B928FC"/>
    <w:rsid w:val="00B92E86"/>
    <w:rsid w:val="00B96D41"/>
    <w:rsid w:val="00B9709A"/>
    <w:rsid w:val="00B9752C"/>
    <w:rsid w:val="00BB3ADC"/>
    <w:rsid w:val="00BC05F4"/>
    <w:rsid w:val="00BC447B"/>
    <w:rsid w:val="00BC6DFE"/>
    <w:rsid w:val="00BC7D85"/>
    <w:rsid w:val="00BD3441"/>
    <w:rsid w:val="00BE346D"/>
    <w:rsid w:val="00BE3F95"/>
    <w:rsid w:val="00BE4EC4"/>
    <w:rsid w:val="00BE649A"/>
    <w:rsid w:val="00C11145"/>
    <w:rsid w:val="00C31E31"/>
    <w:rsid w:val="00C31E35"/>
    <w:rsid w:val="00C36F9C"/>
    <w:rsid w:val="00C4050C"/>
    <w:rsid w:val="00C4575D"/>
    <w:rsid w:val="00C501D6"/>
    <w:rsid w:val="00C61559"/>
    <w:rsid w:val="00C655FD"/>
    <w:rsid w:val="00C66479"/>
    <w:rsid w:val="00C676E5"/>
    <w:rsid w:val="00C70486"/>
    <w:rsid w:val="00C77B48"/>
    <w:rsid w:val="00C80A35"/>
    <w:rsid w:val="00C84D49"/>
    <w:rsid w:val="00C8787C"/>
    <w:rsid w:val="00C901EC"/>
    <w:rsid w:val="00C90B52"/>
    <w:rsid w:val="00CA11A4"/>
    <w:rsid w:val="00CA1958"/>
    <w:rsid w:val="00CA4964"/>
    <w:rsid w:val="00CA737C"/>
    <w:rsid w:val="00CC070F"/>
    <w:rsid w:val="00CD7EAF"/>
    <w:rsid w:val="00CE334B"/>
    <w:rsid w:val="00CE57C5"/>
    <w:rsid w:val="00D01062"/>
    <w:rsid w:val="00D02322"/>
    <w:rsid w:val="00D049BE"/>
    <w:rsid w:val="00D15CB4"/>
    <w:rsid w:val="00D203AC"/>
    <w:rsid w:val="00D26F28"/>
    <w:rsid w:val="00D307FB"/>
    <w:rsid w:val="00D37661"/>
    <w:rsid w:val="00D37DAE"/>
    <w:rsid w:val="00D42DE6"/>
    <w:rsid w:val="00D4417F"/>
    <w:rsid w:val="00D44341"/>
    <w:rsid w:val="00D44A83"/>
    <w:rsid w:val="00D5158F"/>
    <w:rsid w:val="00D61245"/>
    <w:rsid w:val="00D61D11"/>
    <w:rsid w:val="00D658F2"/>
    <w:rsid w:val="00D72497"/>
    <w:rsid w:val="00D74BAA"/>
    <w:rsid w:val="00D7505F"/>
    <w:rsid w:val="00D76044"/>
    <w:rsid w:val="00D76A69"/>
    <w:rsid w:val="00D81A7B"/>
    <w:rsid w:val="00D929A8"/>
    <w:rsid w:val="00DA3165"/>
    <w:rsid w:val="00DA5C68"/>
    <w:rsid w:val="00DC1F01"/>
    <w:rsid w:val="00DC49BF"/>
    <w:rsid w:val="00DC62F3"/>
    <w:rsid w:val="00DD12CF"/>
    <w:rsid w:val="00DD23B0"/>
    <w:rsid w:val="00DD3833"/>
    <w:rsid w:val="00DE0C31"/>
    <w:rsid w:val="00DE4A27"/>
    <w:rsid w:val="00DE66AC"/>
    <w:rsid w:val="00E03428"/>
    <w:rsid w:val="00E170E5"/>
    <w:rsid w:val="00E20E89"/>
    <w:rsid w:val="00E23A97"/>
    <w:rsid w:val="00E30E7C"/>
    <w:rsid w:val="00E31E62"/>
    <w:rsid w:val="00E376F6"/>
    <w:rsid w:val="00E3782D"/>
    <w:rsid w:val="00E4329F"/>
    <w:rsid w:val="00E60070"/>
    <w:rsid w:val="00E64B7E"/>
    <w:rsid w:val="00E76EB5"/>
    <w:rsid w:val="00E877BA"/>
    <w:rsid w:val="00E91829"/>
    <w:rsid w:val="00EA2CB1"/>
    <w:rsid w:val="00EA79CF"/>
    <w:rsid w:val="00EB0C0E"/>
    <w:rsid w:val="00EB4949"/>
    <w:rsid w:val="00EE1495"/>
    <w:rsid w:val="00EF256F"/>
    <w:rsid w:val="00EF53D7"/>
    <w:rsid w:val="00EF767B"/>
    <w:rsid w:val="00F013F0"/>
    <w:rsid w:val="00F14C38"/>
    <w:rsid w:val="00F4413E"/>
    <w:rsid w:val="00F45303"/>
    <w:rsid w:val="00F468BA"/>
    <w:rsid w:val="00F76B04"/>
    <w:rsid w:val="00F77E44"/>
    <w:rsid w:val="00F82BEB"/>
    <w:rsid w:val="00F84847"/>
    <w:rsid w:val="00F85415"/>
    <w:rsid w:val="00F87D47"/>
    <w:rsid w:val="00F96A96"/>
    <w:rsid w:val="00FA790A"/>
    <w:rsid w:val="00FB1347"/>
    <w:rsid w:val="00FB2B51"/>
    <w:rsid w:val="00FB5188"/>
    <w:rsid w:val="00FB518E"/>
    <w:rsid w:val="00FC2097"/>
    <w:rsid w:val="00FC42CD"/>
    <w:rsid w:val="00FC637E"/>
    <w:rsid w:val="00FD5EDB"/>
    <w:rsid w:val="00FD6150"/>
    <w:rsid w:val="00FE200B"/>
    <w:rsid w:val="00FE2BF0"/>
    <w:rsid w:val="00FE71B7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9D79-022C-41FA-B92C-BA31DC8A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vnoskova</cp:lastModifiedBy>
  <cp:revision>2</cp:revision>
  <cp:lastPrinted>2015-09-24T06:56:00Z</cp:lastPrinted>
  <dcterms:created xsi:type="dcterms:W3CDTF">2015-10-06T13:28:00Z</dcterms:created>
  <dcterms:modified xsi:type="dcterms:W3CDTF">2015-10-06T13:28:00Z</dcterms:modified>
</cp:coreProperties>
</file>