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E2D" w:rsidRPr="009952C4" w:rsidRDefault="00513E2D" w:rsidP="0058271F">
      <w:pPr>
        <w:tabs>
          <w:tab w:val="left" w:pos="8966"/>
        </w:tabs>
        <w:autoSpaceDE w:val="0"/>
        <w:autoSpaceDN w:val="0"/>
        <w:adjustRightInd w:val="0"/>
        <w:spacing w:after="0" w:line="240" w:lineRule="auto"/>
        <w:ind w:left="4678"/>
        <w:rPr>
          <w:rFonts w:ascii="Times New Roman" w:eastAsia="Times New Roman" w:hAnsi="Times New Roman" w:cs="Times New Roman"/>
          <w:bCs/>
          <w:sz w:val="26"/>
          <w:szCs w:val="26"/>
          <w:lang w:eastAsia="ru-RU"/>
        </w:rPr>
      </w:pPr>
      <w:r w:rsidRPr="009952C4">
        <w:rPr>
          <w:rFonts w:ascii="Times New Roman" w:eastAsia="Times New Roman" w:hAnsi="Times New Roman" w:cs="Times New Roman"/>
          <w:bCs/>
          <w:sz w:val="26"/>
          <w:szCs w:val="26"/>
          <w:lang w:eastAsia="ru-RU"/>
        </w:rPr>
        <w:t>Приложение  1</w:t>
      </w:r>
    </w:p>
    <w:p w:rsidR="00513E2D" w:rsidRPr="009952C4" w:rsidRDefault="00513E2D" w:rsidP="0058271F">
      <w:pPr>
        <w:tabs>
          <w:tab w:val="left" w:pos="8966"/>
        </w:tabs>
        <w:autoSpaceDE w:val="0"/>
        <w:autoSpaceDN w:val="0"/>
        <w:adjustRightInd w:val="0"/>
        <w:spacing w:after="0" w:line="240" w:lineRule="auto"/>
        <w:ind w:left="4678"/>
        <w:rPr>
          <w:rFonts w:ascii="Times New Roman" w:eastAsia="Times New Roman" w:hAnsi="Times New Roman" w:cs="Times New Roman"/>
          <w:bCs/>
          <w:sz w:val="26"/>
          <w:szCs w:val="26"/>
          <w:lang w:eastAsia="ru-RU"/>
        </w:rPr>
      </w:pPr>
      <w:r w:rsidRPr="009952C4">
        <w:rPr>
          <w:rFonts w:ascii="Times New Roman" w:eastAsia="Times New Roman" w:hAnsi="Times New Roman" w:cs="Times New Roman"/>
          <w:bCs/>
          <w:sz w:val="26"/>
          <w:szCs w:val="26"/>
          <w:lang w:eastAsia="ru-RU"/>
        </w:rPr>
        <w:t>к приказу Управления государственного заказа Ненецкого автономного округа</w:t>
      </w:r>
    </w:p>
    <w:p w:rsidR="00513E2D" w:rsidRPr="009952C4" w:rsidRDefault="00513E2D" w:rsidP="0058271F">
      <w:pPr>
        <w:tabs>
          <w:tab w:val="left" w:pos="8966"/>
        </w:tabs>
        <w:autoSpaceDE w:val="0"/>
        <w:autoSpaceDN w:val="0"/>
        <w:adjustRightInd w:val="0"/>
        <w:spacing w:after="0" w:line="240" w:lineRule="auto"/>
        <w:ind w:left="4678"/>
        <w:rPr>
          <w:rFonts w:ascii="Times New Roman" w:eastAsia="Times New Roman" w:hAnsi="Times New Roman" w:cs="Times New Roman"/>
          <w:bCs/>
          <w:sz w:val="26"/>
          <w:szCs w:val="26"/>
          <w:lang w:eastAsia="ru-RU"/>
        </w:rPr>
      </w:pPr>
      <w:r w:rsidRPr="009952C4">
        <w:rPr>
          <w:rFonts w:ascii="Times New Roman" w:eastAsia="Times New Roman" w:hAnsi="Times New Roman" w:cs="Times New Roman"/>
          <w:bCs/>
          <w:sz w:val="26"/>
          <w:szCs w:val="26"/>
          <w:lang w:eastAsia="ru-RU"/>
        </w:rPr>
        <w:t xml:space="preserve">от </w:t>
      </w:r>
      <w:r w:rsidR="001A40BF">
        <w:rPr>
          <w:rFonts w:ascii="Times New Roman" w:eastAsia="Times New Roman" w:hAnsi="Times New Roman" w:cs="Times New Roman"/>
          <w:bCs/>
          <w:sz w:val="26"/>
          <w:szCs w:val="26"/>
          <w:lang w:eastAsia="ru-RU"/>
        </w:rPr>
        <w:t xml:space="preserve">12.01.2015 </w:t>
      </w:r>
      <w:r w:rsidRPr="009952C4">
        <w:rPr>
          <w:rFonts w:ascii="Times New Roman" w:eastAsia="Times New Roman" w:hAnsi="Times New Roman" w:cs="Times New Roman"/>
          <w:bCs/>
          <w:sz w:val="26"/>
          <w:szCs w:val="26"/>
          <w:lang w:eastAsia="ru-RU"/>
        </w:rPr>
        <w:t xml:space="preserve">№ </w:t>
      </w:r>
      <w:r w:rsidR="001A40BF">
        <w:rPr>
          <w:rFonts w:ascii="Times New Roman" w:eastAsia="Times New Roman" w:hAnsi="Times New Roman" w:cs="Times New Roman"/>
          <w:bCs/>
          <w:sz w:val="26"/>
          <w:szCs w:val="26"/>
          <w:lang w:eastAsia="ru-RU"/>
        </w:rPr>
        <w:t>1</w:t>
      </w:r>
    </w:p>
    <w:p w:rsidR="00513E2D" w:rsidRDefault="00513E2D" w:rsidP="0058271F">
      <w:pPr>
        <w:tabs>
          <w:tab w:val="left" w:pos="8966"/>
        </w:tabs>
        <w:autoSpaceDE w:val="0"/>
        <w:autoSpaceDN w:val="0"/>
        <w:adjustRightInd w:val="0"/>
        <w:spacing w:after="0" w:line="240" w:lineRule="auto"/>
        <w:ind w:left="4678"/>
        <w:rPr>
          <w:rFonts w:ascii="Times New Roman" w:eastAsia="Times New Roman" w:hAnsi="Times New Roman" w:cs="Times New Roman"/>
          <w:bCs/>
          <w:sz w:val="26"/>
          <w:szCs w:val="26"/>
          <w:lang w:eastAsia="ru-RU"/>
        </w:rPr>
      </w:pPr>
      <w:r w:rsidRPr="009952C4">
        <w:rPr>
          <w:rFonts w:ascii="Times New Roman" w:eastAsia="Times New Roman" w:hAnsi="Times New Roman" w:cs="Times New Roman"/>
          <w:bCs/>
          <w:sz w:val="26"/>
          <w:szCs w:val="26"/>
          <w:lang w:eastAsia="ru-RU"/>
        </w:rPr>
        <w:t>«</w:t>
      </w:r>
      <w:r w:rsidR="006D7F5B" w:rsidRPr="009952C4">
        <w:rPr>
          <w:rFonts w:ascii="Times New Roman" w:eastAsia="Times New Roman" w:hAnsi="Times New Roman" w:cs="Times New Roman"/>
          <w:bCs/>
          <w:sz w:val="26"/>
          <w:szCs w:val="26"/>
          <w:lang w:eastAsia="ru-RU"/>
        </w:rPr>
        <w:t>Об утверждении типового</w:t>
      </w:r>
      <w:r w:rsidRPr="009952C4">
        <w:rPr>
          <w:rFonts w:ascii="Times New Roman" w:eastAsia="Times New Roman" w:hAnsi="Times New Roman" w:cs="Times New Roman"/>
          <w:bCs/>
          <w:sz w:val="26"/>
          <w:szCs w:val="26"/>
          <w:lang w:eastAsia="ru-RU"/>
        </w:rPr>
        <w:t xml:space="preserve"> контракта на оказание услуг по </w:t>
      </w:r>
      <w:r w:rsidR="006D7F5B" w:rsidRPr="009952C4">
        <w:rPr>
          <w:rFonts w:ascii="Times New Roman" w:eastAsia="Times New Roman" w:hAnsi="Times New Roman" w:cs="Times New Roman"/>
          <w:bCs/>
          <w:sz w:val="26"/>
          <w:szCs w:val="26"/>
          <w:lang w:eastAsia="ru-RU"/>
        </w:rPr>
        <w:t>оздоровлению и отдыху детей</w:t>
      </w:r>
      <w:r w:rsidRPr="009952C4">
        <w:rPr>
          <w:rFonts w:ascii="Times New Roman" w:eastAsia="Times New Roman" w:hAnsi="Times New Roman" w:cs="Times New Roman"/>
          <w:bCs/>
          <w:sz w:val="26"/>
          <w:szCs w:val="26"/>
          <w:lang w:eastAsia="ru-RU"/>
        </w:rPr>
        <w:t>»</w:t>
      </w:r>
    </w:p>
    <w:p w:rsidR="006E7510" w:rsidRDefault="00FF2625" w:rsidP="0058271F">
      <w:pPr>
        <w:tabs>
          <w:tab w:val="left" w:pos="8966"/>
        </w:tabs>
        <w:autoSpaceDE w:val="0"/>
        <w:autoSpaceDN w:val="0"/>
        <w:adjustRightInd w:val="0"/>
        <w:spacing w:after="0" w:line="240" w:lineRule="auto"/>
        <w:ind w:left="4678"/>
        <w:rPr>
          <w:rFonts w:ascii="Times New Roman" w:hAnsi="Times New Roman" w:cs="Times New Roman"/>
          <w:bCs/>
          <w:sz w:val="26"/>
          <w:szCs w:val="26"/>
        </w:rPr>
      </w:pPr>
      <w:proofErr w:type="gramStart"/>
      <w:r>
        <w:rPr>
          <w:rFonts w:ascii="Times New Roman" w:eastAsia="Times New Roman" w:hAnsi="Times New Roman" w:cs="Times New Roman"/>
          <w:bCs/>
          <w:sz w:val="26"/>
          <w:szCs w:val="26"/>
          <w:lang w:eastAsia="ru-RU"/>
        </w:rPr>
        <w:t>(с изменениями, внесёнными приказами Управления госзаказа НАО</w:t>
      </w:r>
      <w:r w:rsidR="00852BED" w:rsidRPr="00852BED">
        <w:t xml:space="preserve"> </w:t>
      </w:r>
      <w:r w:rsidR="00852BED" w:rsidRPr="00852BED">
        <w:rPr>
          <w:rFonts w:ascii="Times New Roman" w:eastAsia="Times New Roman" w:hAnsi="Times New Roman" w:cs="Times New Roman"/>
          <w:bCs/>
          <w:sz w:val="26"/>
          <w:szCs w:val="26"/>
          <w:lang w:eastAsia="ru-RU"/>
        </w:rPr>
        <w:t xml:space="preserve">от 27.11.2015 </w:t>
      </w:r>
      <w:r w:rsidR="00852BED">
        <w:rPr>
          <w:rFonts w:ascii="Times New Roman" w:eastAsia="Times New Roman" w:hAnsi="Times New Roman" w:cs="Times New Roman"/>
          <w:bCs/>
          <w:sz w:val="26"/>
          <w:szCs w:val="26"/>
          <w:lang w:eastAsia="ru-RU"/>
        </w:rPr>
        <w:t>№</w:t>
      </w:r>
      <w:r w:rsidR="00852BED" w:rsidRPr="00852BED">
        <w:rPr>
          <w:rFonts w:ascii="Times New Roman" w:eastAsia="Times New Roman" w:hAnsi="Times New Roman" w:cs="Times New Roman"/>
          <w:bCs/>
          <w:sz w:val="26"/>
          <w:szCs w:val="26"/>
          <w:lang w:eastAsia="ru-RU"/>
        </w:rPr>
        <w:t xml:space="preserve"> 26, от 09.02.2016 </w:t>
      </w:r>
      <w:r w:rsidR="00852BED">
        <w:rPr>
          <w:rFonts w:ascii="Times New Roman" w:eastAsia="Times New Roman" w:hAnsi="Times New Roman" w:cs="Times New Roman"/>
          <w:bCs/>
          <w:sz w:val="26"/>
          <w:szCs w:val="26"/>
          <w:lang w:eastAsia="ru-RU"/>
        </w:rPr>
        <w:t>№</w:t>
      </w:r>
      <w:r w:rsidR="00852BED" w:rsidRPr="00852BED">
        <w:rPr>
          <w:rFonts w:ascii="Times New Roman" w:eastAsia="Times New Roman" w:hAnsi="Times New Roman" w:cs="Times New Roman"/>
          <w:bCs/>
          <w:sz w:val="26"/>
          <w:szCs w:val="26"/>
          <w:lang w:eastAsia="ru-RU"/>
        </w:rPr>
        <w:t xml:space="preserve"> 3, от 02.08.2016 </w:t>
      </w:r>
      <w:r w:rsidR="00852BED">
        <w:rPr>
          <w:rFonts w:ascii="Times New Roman" w:eastAsia="Times New Roman" w:hAnsi="Times New Roman" w:cs="Times New Roman"/>
          <w:bCs/>
          <w:sz w:val="26"/>
          <w:szCs w:val="26"/>
          <w:lang w:eastAsia="ru-RU"/>
        </w:rPr>
        <w:t xml:space="preserve">    №</w:t>
      </w:r>
      <w:r w:rsidR="00852BED" w:rsidRPr="00852BED">
        <w:rPr>
          <w:rFonts w:ascii="Times New Roman" w:eastAsia="Times New Roman" w:hAnsi="Times New Roman" w:cs="Times New Roman"/>
          <w:bCs/>
          <w:sz w:val="26"/>
          <w:szCs w:val="26"/>
          <w:lang w:eastAsia="ru-RU"/>
        </w:rPr>
        <w:t xml:space="preserve"> 22</w:t>
      </w:r>
      <w:r w:rsidR="005B0710">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 xml:space="preserve"> от 22.</w:t>
      </w:r>
      <w:r w:rsidRPr="00DC4355">
        <w:rPr>
          <w:rFonts w:ascii="Times New Roman" w:eastAsia="Times New Roman" w:hAnsi="Times New Roman" w:cs="Times New Roman"/>
          <w:bCs/>
          <w:sz w:val="26"/>
          <w:szCs w:val="26"/>
          <w:lang w:eastAsia="ru-RU"/>
        </w:rPr>
        <w:t>02.2017 № 4</w:t>
      </w:r>
      <w:r w:rsidR="00DC4355" w:rsidRPr="00DC4355">
        <w:rPr>
          <w:rFonts w:ascii="Times New Roman" w:eastAsia="Times New Roman" w:hAnsi="Times New Roman" w:cs="Times New Roman"/>
          <w:bCs/>
          <w:sz w:val="26"/>
          <w:szCs w:val="26"/>
          <w:lang w:eastAsia="ru-RU"/>
        </w:rPr>
        <w:t xml:space="preserve">, </w:t>
      </w:r>
      <w:r w:rsidR="00DC4355" w:rsidRPr="00DC4355">
        <w:rPr>
          <w:rFonts w:ascii="Times New Roman" w:hAnsi="Times New Roman" w:cs="Times New Roman"/>
          <w:bCs/>
          <w:sz w:val="26"/>
          <w:szCs w:val="26"/>
        </w:rPr>
        <w:t xml:space="preserve">от 12.05.2017 </w:t>
      </w:r>
      <w:r w:rsidR="0058271F">
        <w:rPr>
          <w:rFonts w:ascii="Times New Roman" w:hAnsi="Times New Roman" w:cs="Times New Roman"/>
          <w:bCs/>
          <w:sz w:val="26"/>
          <w:szCs w:val="26"/>
        </w:rPr>
        <w:t xml:space="preserve">   </w:t>
      </w:r>
      <w:r w:rsidR="00DC4355" w:rsidRPr="00DC4355">
        <w:rPr>
          <w:rFonts w:ascii="Times New Roman" w:hAnsi="Times New Roman" w:cs="Times New Roman"/>
          <w:bCs/>
          <w:sz w:val="26"/>
          <w:szCs w:val="26"/>
        </w:rPr>
        <w:t>№ 9</w:t>
      </w:r>
      <w:r w:rsidR="0058271F">
        <w:rPr>
          <w:rFonts w:ascii="Times New Roman" w:hAnsi="Times New Roman" w:cs="Times New Roman"/>
          <w:bCs/>
          <w:sz w:val="26"/>
          <w:szCs w:val="26"/>
        </w:rPr>
        <w:t>, от 10.10.2017 № 13</w:t>
      </w:r>
      <w:r w:rsidR="006E7510">
        <w:rPr>
          <w:rFonts w:ascii="Times New Roman" w:hAnsi="Times New Roman" w:cs="Times New Roman"/>
          <w:bCs/>
          <w:sz w:val="26"/>
          <w:szCs w:val="26"/>
        </w:rPr>
        <w:t xml:space="preserve">, от 05.12.2017 </w:t>
      </w:r>
      <w:proofErr w:type="gramEnd"/>
    </w:p>
    <w:p w:rsidR="00537CA5" w:rsidRPr="009952C4" w:rsidRDefault="006E7510" w:rsidP="0058271F">
      <w:pPr>
        <w:tabs>
          <w:tab w:val="left" w:pos="8966"/>
        </w:tabs>
        <w:autoSpaceDE w:val="0"/>
        <w:autoSpaceDN w:val="0"/>
        <w:adjustRightInd w:val="0"/>
        <w:spacing w:after="0" w:line="240" w:lineRule="auto"/>
        <w:ind w:left="4678"/>
        <w:rPr>
          <w:rFonts w:ascii="Times New Roman" w:eastAsia="Times New Roman" w:hAnsi="Times New Roman" w:cs="Times New Roman"/>
          <w:bCs/>
          <w:sz w:val="26"/>
          <w:szCs w:val="26"/>
          <w:lang w:eastAsia="ru-RU"/>
        </w:rPr>
      </w:pPr>
      <w:r>
        <w:rPr>
          <w:rFonts w:ascii="Times New Roman" w:hAnsi="Times New Roman" w:cs="Times New Roman"/>
          <w:bCs/>
          <w:sz w:val="26"/>
          <w:szCs w:val="26"/>
        </w:rPr>
        <w:t>№ 17</w:t>
      </w:r>
      <w:r w:rsidR="00FF2625" w:rsidRPr="00DC4355">
        <w:rPr>
          <w:rFonts w:ascii="Times New Roman" w:eastAsia="Times New Roman" w:hAnsi="Times New Roman" w:cs="Times New Roman"/>
          <w:bCs/>
          <w:sz w:val="26"/>
          <w:szCs w:val="26"/>
          <w:lang w:eastAsia="ru-RU"/>
        </w:rPr>
        <w:t>)</w:t>
      </w:r>
      <w:r w:rsidR="00DC4355">
        <w:rPr>
          <w:rFonts w:ascii="Times New Roman" w:eastAsia="Times New Roman" w:hAnsi="Times New Roman" w:cs="Times New Roman"/>
          <w:bCs/>
          <w:sz w:val="26"/>
          <w:szCs w:val="26"/>
          <w:lang w:eastAsia="ru-RU"/>
        </w:rPr>
        <w:t xml:space="preserve"> </w:t>
      </w:r>
    </w:p>
    <w:p w:rsidR="003018CD" w:rsidRDefault="003018CD" w:rsidP="009F5D4E">
      <w:pPr>
        <w:keepNext/>
        <w:keepLines/>
        <w:spacing w:after="0" w:line="240" w:lineRule="auto"/>
        <w:jc w:val="center"/>
        <w:rPr>
          <w:rFonts w:ascii="Times New Roman" w:eastAsia="Times New Roman" w:hAnsi="Times New Roman" w:cs="Times New Roman"/>
          <w:b/>
          <w:bCs/>
          <w:sz w:val="26"/>
          <w:szCs w:val="26"/>
          <w:lang w:eastAsia="ru-RU"/>
        </w:rPr>
      </w:pPr>
    </w:p>
    <w:p w:rsidR="009952C4" w:rsidRPr="009952C4" w:rsidRDefault="009952C4" w:rsidP="009F5D4E">
      <w:pPr>
        <w:keepNext/>
        <w:keepLines/>
        <w:spacing w:after="0" w:line="240" w:lineRule="auto"/>
        <w:jc w:val="center"/>
        <w:rPr>
          <w:rFonts w:ascii="Times New Roman" w:eastAsia="Times New Roman" w:hAnsi="Times New Roman" w:cs="Times New Roman"/>
          <w:b/>
          <w:bCs/>
          <w:sz w:val="26"/>
          <w:szCs w:val="26"/>
          <w:lang w:eastAsia="ru-RU"/>
        </w:rPr>
      </w:pPr>
    </w:p>
    <w:p w:rsidR="00513E2D" w:rsidRDefault="00513E2D" w:rsidP="009F5D4E">
      <w:pPr>
        <w:keepNext/>
        <w:keepLines/>
        <w:spacing w:after="0" w:line="240" w:lineRule="auto"/>
        <w:jc w:val="center"/>
        <w:rPr>
          <w:rFonts w:ascii="Times New Roman" w:eastAsia="Times New Roman" w:hAnsi="Times New Roman" w:cs="Times New Roman"/>
          <w:b/>
          <w:bCs/>
          <w:sz w:val="26"/>
          <w:szCs w:val="26"/>
          <w:lang w:eastAsia="ru-RU"/>
        </w:rPr>
      </w:pPr>
    </w:p>
    <w:p w:rsidR="009952C4" w:rsidRPr="009952C4" w:rsidRDefault="009952C4" w:rsidP="009F5D4E">
      <w:pPr>
        <w:keepNext/>
        <w:keepLines/>
        <w:spacing w:after="0" w:line="240" w:lineRule="auto"/>
        <w:jc w:val="center"/>
        <w:rPr>
          <w:rFonts w:ascii="Times New Roman" w:eastAsia="Times New Roman" w:hAnsi="Times New Roman" w:cs="Times New Roman"/>
          <w:b/>
          <w:bCs/>
          <w:sz w:val="26"/>
          <w:szCs w:val="26"/>
          <w:lang w:eastAsia="ru-RU"/>
        </w:rPr>
      </w:pPr>
    </w:p>
    <w:p w:rsidR="007779AC" w:rsidRPr="009952C4" w:rsidRDefault="007779AC" w:rsidP="009F5D4E">
      <w:pPr>
        <w:keepNext/>
        <w:keepLines/>
        <w:spacing w:after="0" w:line="240" w:lineRule="auto"/>
        <w:jc w:val="center"/>
        <w:rPr>
          <w:rFonts w:ascii="Times New Roman" w:eastAsia="Times New Roman" w:hAnsi="Times New Roman" w:cs="Times New Roman"/>
          <w:b/>
          <w:bCs/>
          <w:sz w:val="26"/>
          <w:szCs w:val="26"/>
          <w:lang w:eastAsia="ru-RU"/>
        </w:rPr>
      </w:pPr>
      <w:r w:rsidRPr="009952C4">
        <w:rPr>
          <w:rFonts w:ascii="Times New Roman" w:eastAsia="Times New Roman" w:hAnsi="Times New Roman" w:cs="Times New Roman"/>
          <w:b/>
          <w:bCs/>
          <w:sz w:val="26"/>
          <w:szCs w:val="26"/>
          <w:lang w:eastAsia="ru-RU"/>
        </w:rPr>
        <w:t>К</w:t>
      </w:r>
      <w:r w:rsidR="00C6025B">
        <w:rPr>
          <w:rFonts w:ascii="Times New Roman" w:eastAsia="Times New Roman" w:hAnsi="Times New Roman" w:cs="Times New Roman"/>
          <w:b/>
          <w:bCs/>
          <w:sz w:val="26"/>
          <w:szCs w:val="26"/>
          <w:lang w:eastAsia="ru-RU"/>
        </w:rPr>
        <w:t>онтракт</w:t>
      </w:r>
      <w:r w:rsidR="006B4CF6" w:rsidRPr="009952C4">
        <w:rPr>
          <w:rFonts w:ascii="Times New Roman" w:eastAsia="Times New Roman" w:hAnsi="Times New Roman" w:cs="Times New Roman"/>
          <w:b/>
          <w:bCs/>
          <w:sz w:val="26"/>
          <w:szCs w:val="26"/>
          <w:lang w:eastAsia="ru-RU"/>
        </w:rPr>
        <w:t xml:space="preserve"> </w:t>
      </w:r>
      <w:r w:rsidR="002723AC">
        <w:rPr>
          <w:rFonts w:ascii="Times New Roman" w:eastAsia="Times New Roman" w:hAnsi="Times New Roman" w:cs="Times New Roman"/>
          <w:b/>
          <w:bCs/>
          <w:sz w:val="26"/>
          <w:szCs w:val="26"/>
          <w:lang w:eastAsia="ru-RU"/>
        </w:rPr>
        <w:t xml:space="preserve"> №__</w:t>
      </w:r>
    </w:p>
    <w:p w:rsidR="009952C4" w:rsidRPr="002723AC" w:rsidRDefault="007779AC" w:rsidP="009F5D4E">
      <w:pPr>
        <w:keepNext/>
        <w:keepLines/>
        <w:spacing w:after="0" w:line="240" w:lineRule="auto"/>
        <w:jc w:val="center"/>
        <w:rPr>
          <w:rFonts w:ascii="Times New Roman" w:eastAsia="Times New Roman" w:hAnsi="Times New Roman" w:cs="Times New Roman"/>
          <w:b/>
          <w:bCs/>
          <w:sz w:val="26"/>
          <w:szCs w:val="26"/>
          <w:lang w:eastAsia="ru-RU"/>
        </w:rPr>
      </w:pPr>
      <w:r w:rsidRPr="002723AC">
        <w:rPr>
          <w:rFonts w:ascii="Times New Roman" w:eastAsia="Times New Roman" w:hAnsi="Times New Roman" w:cs="Times New Roman"/>
          <w:b/>
          <w:bCs/>
          <w:sz w:val="26"/>
          <w:szCs w:val="26"/>
          <w:lang w:eastAsia="ru-RU"/>
        </w:rPr>
        <w:t xml:space="preserve">на оказание услуг </w:t>
      </w:r>
    </w:p>
    <w:p w:rsidR="007779AC" w:rsidRPr="002723AC" w:rsidRDefault="007779AC" w:rsidP="009F5D4E">
      <w:pPr>
        <w:keepNext/>
        <w:keepLines/>
        <w:spacing w:after="0" w:line="240" w:lineRule="auto"/>
        <w:jc w:val="center"/>
        <w:rPr>
          <w:rFonts w:ascii="Times New Roman" w:eastAsia="Times New Roman" w:hAnsi="Times New Roman" w:cs="Times New Roman"/>
          <w:b/>
          <w:bCs/>
          <w:sz w:val="26"/>
          <w:szCs w:val="26"/>
          <w:lang w:eastAsia="ru-RU"/>
        </w:rPr>
      </w:pPr>
      <w:r w:rsidRPr="002723AC">
        <w:rPr>
          <w:rFonts w:ascii="Times New Roman" w:eastAsia="Times New Roman" w:hAnsi="Times New Roman" w:cs="Times New Roman"/>
          <w:b/>
          <w:bCs/>
          <w:sz w:val="26"/>
          <w:szCs w:val="26"/>
          <w:lang w:eastAsia="ru-RU"/>
        </w:rPr>
        <w:t>по оздоровлению и отдыху детей</w:t>
      </w:r>
    </w:p>
    <w:p w:rsidR="007779AC" w:rsidRDefault="007779AC" w:rsidP="009F5D4E">
      <w:pPr>
        <w:keepNext/>
        <w:keepLines/>
        <w:spacing w:after="0" w:line="240" w:lineRule="auto"/>
        <w:jc w:val="center"/>
        <w:rPr>
          <w:rFonts w:ascii="Times New Roman" w:eastAsia="Times New Roman" w:hAnsi="Times New Roman" w:cs="Times New Roman"/>
          <w:sz w:val="26"/>
          <w:szCs w:val="26"/>
          <w:lang w:eastAsia="ru-RU"/>
        </w:rPr>
      </w:pPr>
    </w:p>
    <w:p w:rsidR="009952C4" w:rsidRPr="009952C4" w:rsidRDefault="009952C4" w:rsidP="009F5D4E">
      <w:pPr>
        <w:keepNext/>
        <w:keepLines/>
        <w:spacing w:after="0" w:line="240" w:lineRule="auto"/>
        <w:jc w:val="center"/>
        <w:rPr>
          <w:rFonts w:ascii="Times New Roman" w:eastAsia="Times New Roman" w:hAnsi="Times New Roman" w:cs="Times New Roman"/>
          <w:sz w:val="26"/>
          <w:szCs w:val="26"/>
          <w:lang w:eastAsia="ru-RU"/>
        </w:rPr>
      </w:pPr>
    </w:p>
    <w:p w:rsidR="007779AC" w:rsidRPr="009952C4" w:rsidRDefault="007779AC" w:rsidP="009F5D4E">
      <w:pPr>
        <w:keepNext/>
        <w:keepLines/>
        <w:spacing w:after="0" w:line="240" w:lineRule="auto"/>
        <w:jc w:val="both"/>
        <w:rPr>
          <w:rFonts w:ascii="Times New Roman" w:eastAsia="Times New Roman" w:hAnsi="Times New Roman" w:cs="Times New Roman"/>
          <w:color w:val="000000"/>
          <w:sz w:val="26"/>
          <w:szCs w:val="26"/>
          <w:lang w:eastAsia="ru-RU"/>
        </w:rPr>
      </w:pPr>
      <w:r w:rsidRPr="009952C4">
        <w:rPr>
          <w:rFonts w:ascii="Times New Roman" w:eastAsia="Times New Roman" w:hAnsi="Times New Roman" w:cs="Times New Roman"/>
          <w:sz w:val="26"/>
          <w:szCs w:val="26"/>
          <w:lang w:eastAsia="ru-RU"/>
        </w:rPr>
        <w:t xml:space="preserve">____________                                                                </w:t>
      </w:r>
      <w:r w:rsidR="009952C4">
        <w:rPr>
          <w:rFonts w:ascii="Times New Roman" w:eastAsia="Times New Roman" w:hAnsi="Times New Roman" w:cs="Times New Roman"/>
          <w:sz w:val="26"/>
          <w:szCs w:val="26"/>
          <w:lang w:eastAsia="ru-RU"/>
        </w:rPr>
        <w:t xml:space="preserve">   </w:t>
      </w:r>
      <w:r w:rsidRPr="009952C4">
        <w:rPr>
          <w:rFonts w:ascii="Times New Roman" w:eastAsia="Times New Roman" w:hAnsi="Times New Roman" w:cs="Times New Roman"/>
          <w:sz w:val="26"/>
          <w:szCs w:val="26"/>
          <w:lang w:eastAsia="ru-RU"/>
        </w:rPr>
        <w:t xml:space="preserve">              </w:t>
      </w:r>
      <w:r w:rsidRPr="009952C4">
        <w:rPr>
          <w:rFonts w:ascii="Times New Roman" w:eastAsia="Times New Roman" w:hAnsi="Times New Roman" w:cs="Times New Roman"/>
          <w:color w:val="000000"/>
          <w:sz w:val="26"/>
          <w:szCs w:val="26"/>
          <w:lang w:eastAsia="ru-RU"/>
        </w:rPr>
        <w:t>«___» ________20__ г.</w:t>
      </w:r>
    </w:p>
    <w:p w:rsidR="007779AC" w:rsidRPr="009952C4" w:rsidRDefault="007779AC" w:rsidP="009F5D4E">
      <w:pPr>
        <w:keepNext/>
        <w:keepLines/>
        <w:spacing w:after="0" w:line="240" w:lineRule="auto"/>
        <w:jc w:val="both"/>
        <w:rPr>
          <w:rFonts w:ascii="Times New Roman" w:eastAsia="Times New Roman" w:hAnsi="Times New Roman" w:cs="Times New Roman"/>
          <w:color w:val="000000"/>
          <w:sz w:val="16"/>
          <w:szCs w:val="16"/>
          <w:lang w:eastAsia="ru-RU"/>
        </w:rPr>
      </w:pPr>
      <w:r w:rsidRPr="009952C4">
        <w:rPr>
          <w:rFonts w:ascii="Times New Roman" w:eastAsia="Times New Roman" w:hAnsi="Times New Roman" w:cs="Times New Roman"/>
          <w:color w:val="000000"/>
          <w:sz w:val="16"/>
          <w:szCs w:val="16"/>
          <w:lang w:eastAsia="ru-RU"/>
        </w:rPr>
        <w:t>(место заключения)</w:t>
      </w:r>
    </w:p>
    <w:p w:rsidR="00513E2D" w:rsidRPr="009952C4" w:rsidRDefault="00513E2D" w:rsidP="009F5D4E">
      <w:pPr>
        <w:spacing w:after="0" w:line="240" w:lineRule="auto"/>
        <w:ind w:firstLine="709"/>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 xml:space="preserve">_____________________________________________________, именуемое в дальнейшем Заказчик, в лице ____________________________________________ (должность, Ф.И.О. уполномоченного представителя), действующего на основании _______________________________(документ, подтверждающий полномочия), с одной стороны, и __________________________________ (для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именуемый в дальнейшем Исполнитель, в лице ______________ (должность, Ф.И.О. уполномоченного представителя), действующего на основании ________________, с другой стороны, вместе именуемые Стороны и каждый в отдельности Сторона, в соответствии с Федеральным законом от 05.04.2013 </w:t>
      </w:r>
      <w:r w:rsidR="00F7163C">
        <w:rPr>
          <w:rFonts w:ascii="Times New Roman" w:eastAsia="Times New Roman" w:hAnsi="Times New Roman" w:cs="Times New Roman"/>
          <w:sz w:val="26"/>
          <w:szCs w:val="26"/>
          <w:lang w:eastAsia="ru-RU"/>
        </w:rPr>
        <w:t xml:space="preserve">              </w:t>
      </w:r>
      <w:r w:rsidRPr="009952C4">
        <w:rPr>
          <w:rFonts w:ascii="Times New Roman" w:eastAsia="Times New Roman" w:hAnsi="Times New Roman" w:cs="Times New Roman"/>
          <w:sz w:val="26"/>
          <w:szCs w:val="26"/>
          <w:lang w:eastAsia="ru-RU"/>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заключили настоящий </w:t>
      </w:r>
      <w:r w:rsidR="00177E7C">
        <w:rPr>
          <w:rFonts w:ascii="Times New Roman" w:eastAsia="Times New Roman" w:hAnsi="Times New Roman" w:cs="Times New Roman"/>
          <w:sz w:val="26"/>
          <w:szCs w:val="26"/>
          <w:lang w:eastAsia="ru-RU"/>
        </w:rPr>
        <w:t>__________</w:t>
      </w:r>
      <w:r w:rsidRPr="009952C4">
        <w:rPr>
          <w:rFonts w:ascii="Times New Roman" w:eastAsia="Times New Roman" w:hAnsi="Times New Roman" w:cs="Times New Roman"/>
          <w:sz w:val="26"/>
          <w:szCs w:val="26"/>
          <w:lang w:eastAsia="ru-RU"/>
        </w:rPr>
        <w:t>(далее – Контракт) о нижеследующем:</w:t>
      </w:r>
    </w:p>
    <w:p w:rsidR="007779AC" w:rsidRPr="009952C4" w:rsidRDefault="007779AC" w:rsidP="009F5D4E">
      <w:pPr>
        <w:spacing w:after="0" w:line="240" w:lineRule="auto"/>
        <w:jc w:val="both"/>
        <w:rPr>
          <w:rFonts w:ascii="Times New Roman" w:eastAsia="Times New Roman" w:hAnsi="Times New Roman" w:cs="Times New Roman"/>
          <w:sz w:val="26"/>
          <w:szCs w:val="26"/>
          <w:lang w:eastAsia="ru-RU"/>
        </w:rPr>
      </w:pPr>
    </w:p>
    <w:p w:rsidR="009952C4" w:rsidRPr="009952C4" w:rsidRDefault="009952C4" w:rsidP="009F5D4E">
      <w:pPr>
        <w:spacing w:after="0" w:line="240" w:lineRule="auto"/>
        <w:jc w:val="center"/>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 xml:space="preserve">Раздел </w:t>
      </w:r>
      <w:r w:rsidRPr="009952C4">
        <w:rPr>
          <w:rFonts w:ascii="Times New Roman" w:eastAsia="Times New Roman" w:hAnsi="Times New Roman" w:cs="Times New Roman"/>
          <w:sz w:val="26"/>
          <w:szCs w:val="26"/>
          <w:lang w:val="en-US" w:eastAsia="ru-RU"/>
        </w:rPr>
        <w:t>I</w:t>
      </w:r>
      <w:r w:rsidR="007779AC" w:rsidRPr="009952C4">
        <w:rPr>
          <w:rFonts w:ascii="Times New Roman" w:eastAsia="Times New Roman" w:hAnsi="Times New Roman" w:cs="Times New Roman"/>
          <w:sz w:val="26"/>
          <w:szCs w:val="26"/>
          <w:lang w:eastAsia="ru-RU"/>
        </w:rPr>
        <w:t xml:space="preserve"> </w:t>
      </w:r>
    </w:p>
    <w:p w:rsidR="007779AC" w:rsidRPr="009952C4" w:rsidRDefault="007779AC" w:rsidP="009F5D4E">
      <w:pPr>
        <w:spacing w:after="0" w:line="240" w:lineRule="auto"/>
        <w:jc w:val="center"/>
        <w:rPr>
          <w:rFonts w:ascii="Times New Roman" w:eastAsia="Times New Roman" w:hAnsi="Times New Roman" w:cs="Times New Roman"/>
          <w:b/>
          <w:sz w:val="26"/>
          <w:szCs w:val="26"/>
          <w:lang w:eastAsia="ru-RU"/>
        </w:rPr>
      </w:pPr>
      <w:r w:rsidRPr="009952C4">
        <w:rPr>
          <w:rFonts w:ascii="Times New Roman" w:eastAsia="Times New Roman" w:hAnsi="Times New Roman" w:cs="Times New Roman"/>
          <w:b/>
          <w:sz w:val="26"/>
          <w:szCs w:val="26"/>
          <w:lang w:eastAsia="ru-RU"/>
        </w:rPr>
        <w:t>Предмет Контракта</w:t>
      </w:r>
    </w:p>
    <w:p w:rsidR="00494EB2" w:rsidRPr="009952C4" w:rsidRDefault="00494EB2" w:rsidP="009F5D4E">
      <w:pPr>
        <w:spacing w:after="0" w:line="240" w:lineRule="auto"/>
        <w:jc w:val="center"/>
        <w:rPr>
          <w:rFonts w:ascii="Times New Roman" w:eastAsia="Times New Roman" w:hAnsi="Times New Roman" w:cs="Times New Roman"/>
          <w:b/>
          <w:sz w:val="26"/>
          <w:szCs w:val="26"/>
          <w:lang w:eastAsia="ru-RU"/>
        </w:rPr>
      </w:pPr>
    </w:p>
    <w:p w:rsidR="007C24D4" w:rsidRPr="009952C4" w:rsidRDefault="009952C4" w:rsidP="009F5D4E">
      <w:pPr>
        <w:tabs>
          <w:tab w:val="left" w:pos="0"/>
        </w:tabs>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1.</w:t>
      </w:r>
      <w:r w:rsidR="009F5D4E">
        <w:rPr>
          <w:rFonts w:ascii="Times New Roman" w:eastAsia="Times New Roman" w:hAnsi="Times New Roman" w:cs="Times New Roman"/>
          <w:sz w:val="26"/>
          <w:szCs w:val="26"/>
          <w:lang w:eastAsia="ru-RU"/>
        </w:rPr>
        <w:tab/>
      </w:r>
      <w:r w:rsidR="007779AC" w:rsidRPr="009952C4">
        <w:rPr>
          <w:rFonts w:ascii="Times New Roman" w:eastAsia="Times New Roman" w:hAnsi="Times New Roman" w:cs="Times New Roman"/>
          <w:sz w:val="26"/>
          <w:szCs w:val="26"/>
          <w:lang w:eastAsia="ru-RU"/>
        </w:rPr>
        <w:t xml:space="preserve">В соответствии с Контрактом Исполнитель обязуется оказать услуги </w:t>
      </w:r>
      <w:r w:rsidR="007C24D4" w:rsidRPr="009952C4">
        <w:rPr>
          <w:rFonts w:ascii="Times New Roman" w:eastAsia="Times New Roman" w:hAnsi="Times New Roman" w:cs="Times New Roman"/>
          <w:sz w:val="26"/>
          <w:szCs w:val="26"/>
          <w:lang w:eastAsia="ru-RU"/>
        </w:rPr>
        <w:t xml:space="preserve">по </w:t>
      </w:r>
      <w:r w:rsidR="007779AC" w:rsidRPr="009952C4">
        <w:rPr>
          <w:rFonts w:ascii="Times New Roman" w:eastAsia="Times New Roman" w:hAnsi="Times New Roman" w:cs="Times New Roman"/>
          <w:sz w:val="26"/>
          <w:szCs w:val="26"/>
          <w:lang w:eastAsia="ru-RU"/>
        </w:rPr>
        <w:t>оздоровлению и отдыху детей</w:t>
      </w:r>
      <w:r w:rsidR="007C24D4" w:rsidRPr="009952C4">
        <w:rPr>
          <w:rFonts w:ascii="Times New Roman" w:eastAsia="Times New Roman" w:hAnsi="Times New Roman" w:cs="Times New Roman"/>
          <w:sz w:val="26"/>
          <w:szCs w:val="26"/>
          <w:lang w:eastAsia="ru-RU"/>
        </w:rPr>
        <w:t xml:space="preserve"> (далее – получатели услуг)</w:t>
      </w:r>
      <w:r w:rsidR="007779AC" w:rsidRPr="009952C4">
        <w:rPr>
          <w:rFonts w:ascii="Times New Roman" w:eastAsia="Times New Roman" w:hAnsi="Times New Roman" w:cs="Times New Roman"/>
          <w:sz w:val="26"/>
          <w:szCs w:val="26"/>
          <w:lang w:eastAsia="ru-RU"/>
        </w:rPr>
        <w:t>, в соответствии с</w:t>
      </w:r>
      <w:r w:rsidR="007779AC" w:rsidRPr="009952C4">
        <w:rPr>
          <w:rFonts w:ascii="Times New Roman" w:eastAsia="Times New Roman" w:hAnsi="Times New Roman" w:cs="Times New Roman"/>
          <w:sz w:val="26"/>
          <w:szCs w:val="26"/>
        </w:rPr>
        <w:t xml:space="preserve"> </w:t>
      </w:r>
      <w:r w:rsidR="00456B8C" w:rsidRPr="009952C4">
        <w:rPr>
          <w:rFonts w:ascii="Times New Roman" w:eastAsia="Times New Roman" w:hAnsi="Times New Roman" w:cs="Times New Roman"/>
          <w:sz w:val="26"/>
          <w:szCs w:val="26"/>
          <w:lang w:eastAsia="ru-RU"/>
        </w:rPr>
        <w:t>Т</w:t>
      </w:r>
      <w:r w:rsidR="007779AC" w:rsidRPr="009952C4">
        <w:rPr>
          <w:rFonts w:ascii="Times New Roman" w:eastAsia="Times New Roman" w:hAnsi="Times New Roman" w:cs="Times New Roman"/>
          <w:sz w:val="26"/>
          <w:szCs w:val="26"/>
          <w:lang w:eastAsia="ru-RU"/>
        </w:rPr>
        <w:t>ехническим заданием (Приложение № 1 к Контракту) и настоящим Контрактом</w:t>
      </w:r>
      <w:r w:rsidR="00EE5CBE" w:rsidRPr="009952C4">
        <w:rPr>
          <w:rFonts w:ascii="Times New Roman" w:eastAsia="Times New Roman" w:hAnsi="Times New Roman" w:cs="Times New Roman"/>
          <w:sz w:val="26"/>
          <w:szCs w:val="26"/>
          <w:lang w:eastAsia="ru-RU"/>
        </w:rPr>
        <w:t xml:space="preserve"> </w:t>
      </w:r>
      <w:r w:rsidR="00EE5CBE" w:rsidRPr="009952C4">
        <w:rPr>
          <w:rFonts w:ascii="Times New Roman" w:eastAsia="Times New Roman" w:hAnsi="Times New Roman" w:cs="Times New Roman"/>
          <w:sz w:val="26"/>
          <w:szCs w:val="26"/>
          <w:lang w:eastAsia="ru-RU"/>
        </w:rPr>
        <w:lastRenderedPageBreak/>
        <w:t>(далее – услуги)</w:t>
      </w:r>
      <w:r w:rsidR="007779AC" w:rsidRPr="009952C4">
        <w:rPr>
          <w:rFonts w:ascii="Times New Roman" w:eastAsia="Times New Roman" w:hAnsi="Times New Roman" w:cs="Times New Roman"/>
          <w:sz w:val="26"/>
          <w:szCs w:val="26"/>
          <w:lang w:eastAsia="ru-RU"/>
        </w:rPr>
        <w:t xml:space="preserve">, </w:t>
      </w:r>
      <w:r w:rsidR="007C24D4" w:rsidRPr="009952C4">
        <w:rPr>
          <w:rFonts w:ascii="Times New Roman" w:eastAsia="Times New Roman" w:hAnsi="Times New Roman" w:cs="Times New Roman"/>
          <w:sz w:val="26"/>
          <w:szCs w:val="26"/>
          <w:lang w:eastAsia="ru-RU"/>
        </w:rPr>
        <w:t>а Заказчик обязуется принять и оплатить надлежащим образом оказанные услуги в порядке и сроки, установленные Контрактом.</w:t>
      </w:r>
    </w:p>
    <w:p w:rsidR="007779AC" w:rsidRPr="009952C4" w:rsidRDefault="009952C4"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9F5D4E">
        <w:rPr>
          <w:rFonts w:ascii="Times New Roman" w:eastAsia="Times New Roman" w:hAnsi="Times New Roman" w:cs="Times New Roman"/>
          <w:sz w:val="26"/>
          <w:szCs w:val="26"/>
          <w:lang w:eastAsia="ru-RU"/>
        </w:rPr>
        <w:t>.</w:t>
      </w:r>
      <w:r w:rsidR="009F5D4E">
        <w:rPr>
          <w:rFonts w:ascii="Times New Roman" w:eastAsia="Times New Roman" w:hAnsi="Times New Roman" w:cs="Times New Roman"/>
          <w:sz w:val="26"/>
          <w:szCs w:val="26"/>
          <w:lang w:eastAsia="ru-RU"/>
        </w:rPr>
        <w:tab/>
      </w:r>
      <w:r w:rsidR="00F7163C">
        <w:rPr>
          <w:rFonts w:ascii="Times New Roman" w:eastAsia="Times New Roman" w:hAnsi="Times New Roman" w:cs="Times New Roman"/>
          <w:sz w:val="26"/>
          <w:szCs w:val="26"/>
          <w:lang w:eastAsia="ru-RU"/>
        </w:rPr>
        <w:t xml:space="preserve">Услуги, предусмотренные </w:t>
      </w:r>
      <w:r w:rsidR="007779AC" w:rsidRPr="009952C4">
        <w:rPr>
          <w:rFonts w:ascii="Times New Roman" w:eastAsia="Times New Roman" w:hAnsi="Times New Roman" w:cs="Times New Roman"/>
          <w:sz w:val="26"/>
          <w:szCs w:val="26"/>
          <w:lang w:eastAsia="ru-RU"/>
        </w:rPr>
        <w:t>Контрактом, оказываются в детском оздоровительном учреждении  _________________</w:t>
      </w:r>
      <w:r w:rsidR="00513E2D" w:rsidRPr="009952C4">
        <w:rPr>
          <w:rFonts w:ascii="Times New Roman" w:eastAsia="Times New Roman" w:hAnsi="Times New Roman" w:cs="Times New Roman"/>
          <w:sz w:val="26"/>
          <w:szCs w:val="26"/>
          <w:lang w:eastAsia="ru-RU"/>
        </w:rPr>
        <w:t>___</w:t>
      </w:r>
      <w:r w:rsidR="007779AC" w:rsidRPr="009952C4">
        <w:rPr>
          <w:rFonts w:ascii="Times New Roman" w:eastAsia="Times New Roman" w:hAnsi="Times New Roman" w:cs="Times New Roman"/>
          <w:sz w:val="26"/>
          <w:szCs w:val="26"/>
          <w:lang w:eastAsia="ru-RU"/>
        </w:rPr>
        <w:t>_</w:t>
      </w:r>
      <w:r w:rsidR="009F5D4E">
        <w:rPr>
          <w:rFonts w:ascii="Times New Roman" w:eastAsia="Times New Roman" w:hAnsi="Times New Roman" w:cs="Times New Roman"/>
          <w:sz w:val="26"/>
          <w:szCs w:val="26"/>
          <w:lang w:eastAsia="ru-RU"/>
        </w:rPr>
        <w:t>____</w:t>
      </w:r>
      <w:r w:rsidR="007779AC" w:rsidRPr="009952C4">
        <w:rPr>
          <w:rFonts w:ascii="Times New Roman" w:eastAsia="Times New Roman" w:hAnsi="Times New Roman" w:cs="Times New Roman"/>
          <w:sz w:val="26"/>
          <w:szCs w:val="26"/>
          <w:lang w:eastAsia="ru-RU"/>
        </w:rPr>
        <w:t>_</w:t>
      </w:r>
      <w:r w:rsidR="00513E2D" w:rsidRPr="009952C4">
        <w:rPr>
          <w:rFonts w:ascii="Times New Roman" w:eastAsia="Times New Roman" w:hAnsi="Times New Roman" w:cs="Times New Roman"/>
          <w:sz w:val="26"/>
          <w:szCs w:val="26"/>
          <w:lang w:eastAsia="ru-RU"/>
        </w:rPr>
        <w:t>(далее - учреждение)</w:t>
      </w:r>
      <w:r w:rsidR="007779AC" w:rsidRPr="009952C4">
        <w:rPr>
          <w:rFonts w:ascii="Times New Roman" w:eastAsia="Times New Roman" w:hAnsi="Times New Roman" w:cs="Times New Roman"/>
          <w:sz w:val="26"/>
          <w:szCs w:val="26"/>
          <w:lang w:eastAsia="ru-RU"/>
        </w:rPr>
        <w:t>,</w:t>
      </w:r>
    </w:p>
    <w:p w:rsidR="007779AC" w:rsidRPr="001C557B" w:rsidRDefault="009F5D4E" w:rsidP="009F5D4E">
      <w:pPr>
        <w:tabs>
          <w:tab w:val="left" w:pos="0"/>
        </w:tabs>
        <w:spacing w:after="0" w:line="240" w:lineRule="auto"/>
        <w:ind w:firstLine="709"/>
        <w:jc w:val="center"/>
        <w:rPr>
          <w:rFonts w:ascii="Times New Roman" w:eastAsia="Times New Roman" w:hAnsi="Times New Roman" w:cs="Times New Roman"/>
          <w:sz w:val="26"/>
          <w:szCs w:val="26"/>
          <w:vertAlign w:val="superscript"/>
          <w:lang w:eastAsia="ru-RU"/>
        </w:rPr>
      </w:pPr>
      <w:r w:rsidRPr="001C557B">
        <w:rPr>
          <w:rFonts w:ascii="Times New Roman" w:eastAsia="Times New Roman" w:hAnsi="Times New Roman" w:cs="Times New Roman"/>
          <w:sz w:val="26"/>
          <w:szCs w:val="26"/>
          <w:vertAlign w:val="superscript"/>
          <w:lang w:eastAsia="ru-RU"/>
        </w:rPr>
        <w:t xml:space="preserve">    </w:t>
      </w:r>
      <w:r w:rsidR="007779AC" w:rsidRPr="001C557B">
        <w:rPr>
          <w:rFonts w:ascii="Times New Roman" w:eastAsia="Times New Roman" w:hAnsi="Times New Roman" w:cs="Times New Roman"/>
          <w:sz w:val="26"/>
          <w:szCs w:val="26"/>
          <w:vertAlign w:val="superscript"/>
          <w:lang w:eastAsia="ru-RU"/>
        </w:rPr>
        <w:t>(наименование учреждения)</w:t>
      </w:r>
    </w:p>
    <w:p w:rsidR="007779AC" w:rsidRPr="009952C4" w:rsidRDefault="007779AC" w:rsidP="009F5D4E">
      <w:pPr>
        <w:tabs>
          <w:tab w:val="left" w:pos="0"/>
        </w:tabs>
        <w:spacing w:after="0" w:line="240" w:lineRule="auto"/>
        <w:jc w:val="both"/>
        <w:rPr>
          <w:rFonts w:ascii="Times New Roman" w:eastAsia="Times New Roman" w:hAnsi="Times New Roman" w:cs="Times New Roman"/>
          <w:sz w:val="26"/>
          <w:szCs w:val="26"/>
          <w:lang w:eastAsia="ru-RU"/>
        </w:rPr>
      </w:pPr>
      <w:proofErr w:type="gramStart"/>
      <w:r w:rsidRPr="009952C4">
        <w:rPr>
          <w:rFonts w:ascii="Times New Roman" w:eastAsia="Times New Roman" w:hAnsi="Times New Roman" w:cs="Times New Roman"/>
          <w:sz w:val="26"/>
          <w:szCs w:val="26"/>
          <w:lang w:eastAsia="ru-RU"/>
        </w:rPr>
        <w:t>расположенном</w:t>
      </w:r>
      <w:proofErr w:type="gramEnd"/>
      <w:r w:rsidRPr="009952C4">
        <w:rPr>
          <w:rFonts w:ascii="Times New Roman" w:eastAsia="Times New Roman" w:hAnsi="Times New Roman" w:cs="Times New Roman"/>
          <w:sz w:val="26"/>
          <w:szCs w:val="26"/>
          <w:lang w:eastAsia="ru-RU"/>
        </w:rPr>
        <w:t xml:space="preserve"> по адресу: ____________________________________.</w:t>
      </w:r>
    </w:p>
    <w:p w:rsidR="007779AC" w:rsidRPr="009F5D4E" w:rsidRDefault="007779AC" w:rsidP="009F5D4E">
      <w:pPr>
        <w:tabs>
          <w:tab w:val="left" w:pos="0"/>
        </w:tabs>
        <w:spacing w:after="0" w:line="240" w:lineRule="auto"/>
        <w:ind w:firstLine="709"/>
        <w:jc w:val="center"/>
        <w:rPr>
          <w:rFonts w:ascii="Times New Roman" w:eastAsia="Times New Roman" w:hAnsi="Times New Roman" w:cs="Times New Roman"/>
          <w:sz w:val="26"/>
          <w:szCs w:val="26"/>
          <w:vertAlign w:val="superscript"/>
          <w:lang w:eastAsia="ru-RU"/>
        </w:rPr>
      </w:pPr>
      <w:r w:rsidRPr="009F5D4E">
        <w:rPr>
          <w:rFonts w:ascii="Times New Roman" w:eastAsia="Times New Roman" w:hAnsi="Times New Roman" w:cs="Times New Roman"/>
          <w:sz w:val="26"/>
          <w:szCs w:val="26"/>
          <w:vertAlign w:val="superscript"/>
          <w:lang w:eastAsia="ru-RU"/>
        </w:rPr>
        <w:t>(адрес учреждения)</w:t>
      </w:r>
    </w:p>
    <w:p w:rsidR="007779AC" w:rsidRPr="009952C4" w:rsidRDefault="009952C4" w:rsidP="009F5D4E">
      <w:pPr>
        <w:tabs>
          <w:tab w:val="left" w:pos="0"/>
        </w:tabs>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009F5D4E">
        <w:rPr>
          <w:rFonts w:ascii="Times New Roman" w:eastAsia="Times New Roman" w:hAnsi="Times New Roman" w:cs="Times New Roman"/>
          <w:color w:val="000000"/>
          <w:sz w:val="26"/>
          <w:szCs w:val="26"/>
          <w:lang w:eastAsia="ru-RU"/>
        </w:rPr>
        <w:tab/>
      </w:r>
      <w:r w:rsidR="007779AC" w:rsidRPr="009952C4">
        <w:rPr>
          <w:rFonts w:ascii="Times New Roman" w:eastAsia="Times New Roman" w:hAnsi="Times New Roman" w:cs="Times New Roman"/>
          <w:color w:val="000000"/>
          <w:sz w:val="26"/>
          <w:szCs w:val="26"/>
          <w:lang w:eastAsia="ru-RU"/>
        </w:rPr>
        <w:t>Общее количество путевок – __________</w:t>
      </w:r>
      <w:r w:rsidR="009F5D4E">
        <w:rPr>
          <w:rFonts w:ascii="Times New Roman" w:eastAsia="Times New Roman" w:hAnsi="Times New Roman" w:cs="Times New Roman"/>
          <w:color w:val="000000"/>
          <w:sz w:val="26"/>
          <w:szCs w:val="26"/>
          <w:lang w:eastAsia="ru-RU"/>
        </w:rPr>
        <w:t>___</w:t>
      </w:r>
      <w:r w:rsidR="007779AC" w:rsidRPr="009952C4">
        <w:rPr>
          <w:rFonts w:ascii="Times New Roman" w:eastAsia="Times New Roman" w:hAnsi="Times New Roman" w:cs="Times New Roman"/>
          <w:color w:val="000000"/>
          <w:sz w:val="26"/>
          <w:szCs w:val="26"/>
          <w:lang w:eastAsia="ru-RU"/>
        </w:rPr>
        <w:t>__</w:t>
      </w:r>
      <w:r w:rsidR="009F5D4E">
        <w:rPr>
          <w:rFonts w:ascii="Times New Roman" w:eastAsia="Times New Roman" w:hAnsi="Times New Roman" w:cs="Times New Roman"/>
          <w:color w:val="000000"/>
          <w:sz w:val="26"/>
          <w:szCs w:val="26"/>
          <w:lang w:eastAsia="ru-RU"/>
        </w:rPr>
        <w:t>__________</w:t>
      </w:r>
      <w:r w:rsidR="007779AC" w:rsidRPr="009952C4">
        <w:rPr>
          <w:rFonts w:ascii="Times New Roman" w:eastAsia="Times New Roman" w:hAnsi="Times New Roman" w:cs="Times New Roman"/>
          <w:color w:val="000000"/>
          <w:sz w:val="26"/>
          <w:szCs w:val="26"/>
          <w:lang w:eastAsia="ru-RU"/>
        </w:rPr>
        <w:t xml:space="preserve">___________. </w:t>
      </w:r>
    </w:p>
    <w:p w:rsidR="007779AC" w:rsidRPr="009952C4" w:rsidRDefault="009952C4"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4</w:t>
      </w:r>
      <w:r w:rsidR="009F5D4E">
        <w:rPr>
          <w:rFonts w:ascii="Times New Roman" w:eastAsia="Times New Roman" w:hAnsi="Times New Roman" w:cs="Times New Roman"/>
          <w:color w:val="000000"/>
          <w:sz w:val="26"/>
          <w:szCs w:val="26"/>
          <w:lang w:eastAsia="ru-RU"/>
        </w:rPr>
        <w:t>.</w:t>
      </w:r>
      <w:r w:rsidR="009F5D4E">
        <w:rPr>
          <w:rFonts w:ascii="Times New Roman" w:eastAsia="Times New Roman" w:hAnsi="Times New Roman" w:cs="Times New Roman"/>
          <w:color w:val="000000"/>
          <w:sz w:val="26"/>
          <w:szCs w:val="26"/>
          <w:lang w:eastAsia="ru-RU"/>
        </w:rPr>
        <w:tab/>
      </w:r>
      <w:r w:rsidR="007779AC" w:rsidRPr="009952C4">
        <w:rPr>
          <w:rFonts w:ascii="Times New Roman" w:eastAsia="Times New Roman" w:hAnsi="Times New Roman" w:cs="Times New Roman"/>
          <w:color w:val="000000"/>
          <w:sz w:val="26"/>
          <w:szCs w:val="26"/>
          <w:lang w:eastAsia="ru-RU"/>
        </w:rPr>
        <w:t xml:space="preserve">Срок оказания услуг: </w:t>
      </w:r>
      <w:r w:rsidR="007779AC" w:rsidRPr="009952C4">
        <w:rPr>
          <w:rFonts w:ascii="Times New Roman" w:eastAsia="Times New Roman" w:hAnsi="Times New Roman" w:cs="Times New Roman"/>
          <w:sz w:val="26"/>
          <w:szCs w:val="26"/>
          <w:lang w:eastAsia="ru-RU"/>
        </w:rPr>
        <w:t>___________</w:t>
      </w:r>
      <w:r w:rsidR="009F5D4E">
        <w:rPr>
          <w:rFonts w:ascii="Times New Roman" w:eastAsia="Times New Roman" w:hAnsi="Times New Roman" w:cs="Times New Roman"/>
          <w:sz w:val="26"/>
          <w:szCs w:val="26"/>
          <w:lang w:eastAsia="ru-RU"/>
        </w:rPr>
        <w:t>______________________</w:t>
      </w:r>
      <w:r w:rsidR="007779AC" w:rsidRPr="009952C4">
        <w:rPr>
          <w:rFonts w:ascii="Times New Roman" w:eastAsia="Times New Roman" w:hAnsi="Times New Roman" w:cs="Times New Roman"/>
          <w:sz w:val="26"/>
          <w:szCs w:val="26"/>
          <w:lang w:eastAsia="ru-RU"/>
        </w:rPr>
        <w:t>__________</w:t>
      </w:r>
      <w:r w:rsidR="007C24D4" w:rsidRPr="009952C4">
        <w:rPr>
          <w:rFonts w:ascii="Times New Roman" w:eastAsia="Times New Roman" w:hAnsi="Times New Roman" w:cs="Times New Roman"/>
          <w:sz w:val="26"/>
          <w:szCs w:val="26"/>
          <w:lang w:eastAsia="ru-RU"/>
        </w:rPr>
        <w:t>.</w:t>
      </w:r>
      <w:r w:rsidR="007779AC" w:rsidRPr="009952C4">
        <w:rPr>
          <w:rFonts w:ascii="Times New Roman" w:eastAsia="Times New Roman" w:hAnsi="Times New Roman" w:cs="Times New Roman"/>
          <w:sz w:val="26"/>
          <w:szCs w:val="26"/>
          <w:lang w:eastAsia="ru-RU"/>
        </w:rPr>
        <w:t xml:space="preserve"> </w:t>
      </w:r>
    </w:p>
    <w:p w:rsidR="00EE5CBE" w:rsidRPr="009952C4" w:rsidRDefault="009952C4"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9F5D4E">
        <w:rPr>
          <w:rFonts w:ascii="Times New Roman" w:eastAsia="Times New Roman" w:hAnsi="Times New Roman" w:cs="Times New Roman"/>
          <w:sz w:val="26"/>
          <w:szCs w:val="26"/>
          <w:lang w:eastAsia="ru-RU"/>
        </w:rPr>
        <w:tab/>
      </w:r>
      <w:r w:rsidR="00513E2D" w:rsidRPr="009952C4">
        <w:rPr>
          <w:rFonts w:ascii="Times New Roman" w:eastAsia="Times New Roman" w:hAnsi="Times New Roman" w:cs="Times New Roman"/>
          <w:sz w:val="26"/>
          <w:szCs w:val="26"/>
          <w:lang w:eastAsia="ru-RU"/>
        </w:rPr>
        <w:t>Функциональные, качественные</w:t>
      </w:r>
      <w:r w:rsidR="00EE5CBE" w:rsidRPr="009952C4">
        <w:rPr>
          <w:rFonts w:ascii="Times New Roman" w:eastAsia="Times New Roman" w:hAnsi="Times New Roman" w:cs="Times New Roman"/>
          <w:sz w:val="26"/>
          <w:szCs w:val="26"/>
          <w:lang w:eastAsia="ru-RU"/>
        </w:rPr>
        <w:t xml:space="preserve"> характеристики</w:t>
      </w:r>
      <w:r w:rsidR="003018CD" w:rsidRPr="009952C4">
        <w:rPr>
          <w:rFonts w:ascii="Times New Roman" w:eastAsia="Times New Roman" w:hAnsi="Times New Roman" w:cs="Times New Roman"/>
          <w:sz w:val="26"/>
          <w:szCs w:val="26"/>
          <w:lang w:eastAsia="ru-RU"/>
        </w:rPr>
        <w:t xml:space="preserve"> услуг</w:t>
      </w:r>
      <w:r w:rsidR="00EE5CBE" w:rsidRPr="009952C4">
        <w:rPr>
          <w:rFonts w:ascii="Times New Roman" w:eastAsia="Times New Roman" w:hAnsi="Times New Roman" w:cs="Times New Roman"/>
          <w:sz w:val="26"/>
          <w:szCs w:val="26"/>
          <w:lang w:eastAsia="ru-RU"/>
        </w:rPr>
        <w:t xml:space="preserve">, а также </w:t>
      </w:r>
      <w:r w:rsidR="003018CD" w:rsidRPr="009952C4">
        <w:rPr>
          <w:rFonts w:ascii="Times New Roman" w:eastAsia="Times New Roman" w:hAnsi="Times New Roman" w:cs="Times New Roman"/>
          <w:sz w:val="26"/>
          <w:szCs w:val="26"/>
          <w:lang w:eastAsia="ru-RU"/>
        </w:rPr>
        <w:t>иные требования к оказываемым услугам</w:t>
      </w:r>
      <w:r w:rsidR="00EE5CBE" w:rsidRPr="009952C4">
        <w:rPr>
          <w:rFonts w:ascii="Times New Roman" w:eastAsia="Times New Roman" w:hAnsi="Times New Roman" w:cs="Times New Roman"/>
          <w:sz w:val="26"/>
          <w:szCs w:val="26"/>
          <w:lang w:eastAsia="ru-RU"/>
        </w:rPr>
        <w:t xml:space="preserve"> определены в Техническом задании</w:t>
      </w:r>
      <w:r w:rsidR="003018CD" w:rsidRPr="009952C4">
        <w:rPr>
          <w:rFonts w:ascii="Times New Roman" w:eastAsia="Times New Roman" w:hAnsi="Times New Roman" w:cs="Times New Roman"/>
          <w:sz w:val="26"/>
          <w:szCs w:val="26"/>
          <w:lang w:eastAsia="ru-RU"/>
        </w:rPr>
        <w:t>, Контракте</w:t>
      </w:r>
      <w:r w:rsidR="00EE5CBE" w:rsidRPr="009952C4">
        <w:rPr>
          <w:rFonts w:ascii="Times New Roman" w:eastAsia="Times New Roman" w:hAnsi="Times New Roman" w:cs="Times New Roman"/>
          <w:sz w:val="26"/>
          <w:szCs w:val="26"/>
          <w:lang w:eastAsia="ru-RU"/>
        </w:rPr>
        <w:t>.</w:t>
      </w:r>
    </w:p>
    <w:p w:rsidR="00EE5CBE" w:rsidRPr="009952C4" w:rsidRDefault="00EE5CBE"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p>
    <w:p w:rsidR="009952C4" w:rsidRPr="009952C4" w:rsidRDefault="009952C4" w:rsidP="009F5D4E">
      <w:pPr>
        <w:tabs>
          <w:tab w:val="left" w:pos="0"/>
        </w:tabs>
        <w:spacing w:after="0" w:line="240" w:lineRule="auto"/>
        <w:ind w:firstLine="709"/>
        <w:jc w:val="center"/>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 xml:space="preserve">Раздел </w:t>
      </w:r>
      <w:r w:rsidRPr="009952C4">
        <w:rPr>
          <w:rFonts w:ascii="Times New Roman" w:eastAsia="Times New Roman" w:hAnsi="Times New Roman" w:cs="Times New Roman"/>
          <w:sz w:val="26"/>
          <w:szCs w:val="26"/>
          <w:lang w:val="en-US" w:eastAsia="ru-RU"/>
        </w:rPr>
        <w:t>II</w:t>
      </w:r>
    </w:p>
    <w:p w:rsidR="007779AC" w:rsidRPr="009952C4" w:rsidRDefault="007779AC" w:rsidP="009F5D4E">
      <w:pPr>
        <w:tabs>
          <w:tab w:val="left" w:pos="0"/>
        </w:tabs>
        <w:spacing w:after="0" w:line="240" w:lineRule="auto"/>
        <w:ind w:firstLine="709"/>
        <w:jc w:val="center"/>
        <w:rPr>
          <w:rFonts w:ascii="Times New Roman" w:eastAsia="Times New Roman" w:hAnsi="Times New Roman" w:cs="Times New Roman"/>
          <w:b/>
          <w:sz w:val="26"/>
          <w:szCs w:val="26"/>
          <w:lang w:eastAsia="ru-RU"/>
        </w:rPr>
      </w:pPr>
      <w:r w:rsidRPr="009952C4">
        <w:rPr>
          <w:rFonts w:ascii="Times New Roman" w:eastAsia="Times New Roman" w:hAnsi="Times New Roman" w:cs="Times New Roman"/>
          <w:b/>
          <w:sz w:val="26"/>
          <w:szCs w:val="26"/>
          <w:lang w:eastAsia="ru-RU"/>
        </w:rPr>
        <w:t>Цена Контракта и порядок расчетов</w:t>
      </w:r>
    </w:p>
    <w:p w:rsidR="00494EB2" w:rsidRPr="009952C4" w:rsidRDefault="00494EB2" w:rsidP="009F5D4E">
      <w:pPr>
        <w:tabs>
          <w:tab w:val="left" w:pos="0"/>
        </w:tabs>
        <w:spacing w:after="0" w:line="240" w:lineRule="auto"/>
        <w:ind w:firstLine="709"/>
        <w:jc w:val="center"/>
        <w:rPr>
          <w:rFonts w:ascii="Times New Roman" w:eastAsia="Times New Roman" w:hAnsi="Times New Roman" w:cs="Times New Roman"/>
          <w:b/>
          <w:sz w:val="26"/>
          <w:szCs w:val="26"/>
          <w:lang w:eastAsia="ru-RU"/>
        </w:rPr>
      </w:pPr>
    </w:p>
    <w:p w:rsidR="007779AC" w:rsidRPr="009952C4" w:rsidRDefault="009952C4" w:rsidP="009F5D4E">
      <w:pPr>
        <w:tabs>
          <w:tab w:val="left" w:pos="0"/>
          <w:tab w:val="left" w:pos="93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9F5D4E">
        <w:rPr>
          <w:rFonts w:ascii="Times New Roman" w:eastAsia="Times New Roman" w:hAnsi="Times New Roman" w:cs="Times New Roman"/>
          <w:sz w:val="26"/>
          <w:szCs w:val="26"/>
          <w:lang w:eastAsia="ru-RU"/>
        </w:rPr>
        <w:tab/>
      </w:r>
      <w:r w:rsidR="009F5D4E">
        <w:rPr>
          <w:rFonts w:ascii="Times New Roman" w:eastAsia="Times New Roman" w:hAnsi="Times New Roman" w:cs="Times New Roman"/>
          <w:sz w:val="26"/>
          <w:szCs w:val="26"/>
          <w:lang w:eastAsia="ru-RU"/>
        </w:rPr>
        <w:tab/>
      </w:r>
      <w:r w:rsidR="007779AC" w:rsidRPr="009952C4">
        <w:rPr>
          <w:rFonts w:ascii="Times New Roman" w:eastAsia="Times New Roman" w:hAnsi="Times New Roman" w:cs="Times New Roman"/>
          <w:sz w:val="26"/>
          <w:szCs w:val="26"/>
          <w:lang w:eastAsia="ru-RU"/>
        </w:rPr>
        <w:t>Цена Контракта включает в себя</w:t>
      </w:r>
      <w:r w:rsidR="00456B8C" w:rsidRPr="009952C4">
        <w:rPr>
          <w:rFonts w:ascii="Times New Roman" w:eastAsia="Times New Roman" w:hAnsi="Times New Roman" w:cs="Times New Roman"/>
          <w:sz w:val="26"/>
          <w:szCs w:val="26"/>
          <w:lang w:eastAsia="ru-RU"/>
        </w:rPr>
        <w:t xml:space="preserve">: стоимость услуг, </w:t>
      </w:r>
      <w:r w:rsidR="007779AC" w:rsidRPr="009952C4">
        <w:rPr>
          <w:rFonts w:ascii="Times New Roman" w:eastAsia="Times New Roman" w:hAnsi="Times New Roman" w:cs="Times New Roman"/>
          <w:sz w:val="26"/>
          <w:szCs w:val="26"/>
          <w:lang w:eastAsia="ru-RU"/>
        </w:rPr>
        <w:t>а также все расходы, связанные со страхованием, уплатой налогов, сборов и других обязательных платежей, и иные расходы, связанные с исполнением Контракта.</w:t>
      </w:r>
    </w:p>
    <w:p w:rsidR="00EE5CBE" w:rsidRPr="009952C4" w:rsidRDefault="009952C4" w:rsidP="009F5D4E">
      <w:pPr>
        <w:tabs>
          <w:tab w:val="left" w:pos="0"/>
          <w:tab w:val="left" w:pos="936"/>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9F5D4E">
        <w:rPr>
          <w:rFonts w:ascii="Times New Roman" w:eastAsia="Times New Roman" w:hAnsi="Times New Roman" w:cs="Times New Roman"/>
          <w:sz w:val="26"/>
          <w:szCs w:val="26"/>
          <w:lang w:eastAsia="ru-RU"/>
        </w:rPr>
        <w:t>.</w:t>
      </w:r>
      <w:r w:rsidR="009F5D4E">
        <w:rPr>
          <w:rFonts w:ascii="Times New Roman" w:eastAsia="Times New Roman" w:hAnsi="Times New Roman" w:cs="Times New Roman"/>
          <w:sz w:val="26"/>
          <w:szCs w:val="26"/>
          <w:lang w:eastAsia="ru-RU"/>
        </w:rPr>
        <w:tab/>
      </w:r>
      <w:r w:rsidR="009F5D4E">
        <w:rPr>
          <w:rFonts w:ascii="Times New Roman" w:eastAsia="Times New Roman" w:hAnsi="Times New Roman" w:cs="Times New Roman"/>
          <w:sz w:val="26"/>
          <w:szCs w:val="26"/>
          <w:lang w:eastAsia="ru-RU"/>
        </w:rPr>
        <w:tab/>
      </w:r>
      <w:r w:rsidR="007C24D4" w:rsidRPr="009952C4">
        <w:rPr>
          <w:rFonts w:ascii="Times New Roman" w:eastAsia="Times New Roman" w:hAnsi="Times New Roman" w:cs="Times New Roman"/>
          <w:sz w:val="26"/>
          <w:szCs w:val="26"/>
          <w:lang w:eastAsia="ru-RU"/>
        </w:rPr>
        <w:t>Цена Контракта является твердой, определяется на весь срок исполнения Контракта и не может изменяться за исключением случаев, предусмотренных законодательством Российской Федерации.</w:t>
      </w:r>
    </w:p>
    <w:p w:rsidR="007C24D4" w:rsidRPr="00F634F5" w:rsidRDefault="009952C4" w:rsidP="009F5D4E">
      <w:pPr>
        <w:tabs>
          <w:tab w:val="left" w:pos="0"/>
        </w:tabs>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8</w:t>
      </w:r>
      <w:r w:rsidR="00EE5CBE" w:rsidRPr="009952C4">
        <w:rPr>
          <w:rFonts w:ascii="Times New Roman" w:eastAsia="Times New Roman" w:hAnsi="Times New Roman" w:cs="Times New Roman"/>
          <w:sz w:val="26"/>
          <w:szCs w:val="26"/>
          <w:lang w:eastAsia="ru-RU"/>
        </w:rPr>
        <w:t>.</w:t>
      </w:r>
      <w:r w:rsidR="009F5D4E">
        <w:rPr>
          <w:rFonts w:ascii="Times New Roman" w:eastAsia="Times New Roman" w:hAnsi="Times New Roman" w:cs="Times New Roman"/>
          <w:sz w:val="26"/>
          <w:szCs w:val="26"/>
          <w:lang w:eastAsia="ru-RU"/>
        </w:rPr>
        <w:tab/>
      </w:r>
      <w:r w:rsidR="007C24D4" w:rsidRPr="009952C4">
        <w:rPr>
          <w:rFonts w:ascii="Times New Roman" w:eastAsia="Times New Roman" w:hAnsi="Times New Roman" w:cs="Times New Roman"/>
          <w:sz w:val="26"/>
          <w:szCs w:val="26"/>
          <w:lang w:eastAsia="ru-RU"/>
        </w:rPr>
        <w:t>Цена Контракта составляет</w:t>
      </w:r>
      <w:proofErr w:type="gramStart"/>
      <w:r w:rsidR="007C24D4" w:rsidRPr="009952C4">
        <w:rPr>
          <w:rFonts w:ascii="Times New Roman" w:eastAsia="Times New Roman" w:hAnsi="Times New Roman" w:cs="Times New Roman"/>
          <w:sz w:val="26"/>
          <w:szCs w:val="26"/>
          <w:lang w:eastAsia="ru-RU"/>
        </w:rPr>
        <w:t xml:space="preserve"> ____________(__________) </w:t>
      </w:r>
      <w:proofErr w:type="gramEnd"/>
      <w:r w:rsidR="007C24D4" w:rsidRPr="009952C4">
        <w:rPr>
          <w:rFonts w:ascii="Times New Roman" w:eastAsia="Times New Roman" w:hAnsi="Times New Roman" w:cs="Times New Roman"/>
          <w:sz w:val="26"/>
          <w:szCs w:val="26"/>
          <w:lang w:eastAsia="ru-RU"/>
        </w:rPr>
        <w:t xml:space="preserve">рублей___ копеек, </w:t>
      </w:r>
      <w:r w:rsidR="007C24D4" w:rsidRPr="00F634F5">
        <w:rPr>
          <w:rFonts w:ascii="Times New Roman" w:eastAsia="Times New Roman" w:hAnsi="Times New Roman" w:cs="Times New Roman"/>
          <w:i/>
          <w:sz w:val="26"/>
          <w:szCs w:val="26"/>
          <w:lang w:eastAsia="ru-RU"/>
        </w:rPr>
        <w:t>в том числе НДС по ставке __%-____________(__________) рублей ___ копеек.</w:t>
      </w:r>
      <w:r w:rsidR="007C24D4" w:rsidRPr="00F634F5">
        <w:rPr>
          <w:rStyle w:val="a9"/>
          <w:rFonts w:ascii="Times New Roman" w:eastAsia="Times New Roman" w:hAnsi="Times New Roman" w:cs="Times New Roman"/>
          <w:i/>
          <w:sz w:val="26"/>
          <w:szCs w:val="26"/>
          <w:lang w:eastAsia="ru-RU"/>
        </w:rPr>
        <w:footnoteReference w:id="1"/>
      </w:r>
      <w:r w:rsidR="007C24D4" w:rsidRPr="00F634F5">
        <w:rPr>
          <w:rFonts w:ascii="Times New Roman" w:eastAsia="Times New Roman" w:hAnsi="Times New Roman" w:cs="Times New Roman"/>
          <w:i/>
          <w:sz w:val="26"/>
          <w:szCs w:val="26"/>
          <w:lang w:eastAsia="ru-RU"/>
        </w:rPr>
        <w:t xml:space="preserve"> </w:t>
      </w:r>
    </w:p>
    <w:p w:rsidR="007779AC" w:rsidRPr="009952C4" w:rsidRDefault="009952C4"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sidRPr="00F634F5">
        <w:rPr>
          <w:rFonts w:ascii="Times New Roman" w:eastAsia="Times New Roman" w:hAnsi="Times New Roman" w:cs="Times New Roman"/>
          <w:sz w:val="26"/>
          <w:szCs w:val="26"/>
          <w:lang w:eastAsia="ru-RU"/>
        </w:rPr>
        <w:t>9</w:t>
      </w:r>
      <w:r w:rsidR="009F5D4E" w:rsidRPr="00F634F5">
        <w:rPr>
          <w:rFonts w:ascii="Times New Roman" w:eastAsia="Times New Roman" w:hAnsi="Times New Roman" w:cs="Times New Roman"/>
          <w:sz w:val="26"/>
          <w:szCs w:val="26"/>
          <w:lang w:eastAsia="ru-RU"/>
        </w:rPr>
        <w:t>.</w:t>
      </w:r>
      <w:r w:rsidR="009F5D4E" w:rsidRPr="00F634F5">
        <w:rPr>
          <w:rFonts w:ascii="Times New Roman" w:eastAsia="Times New Roman" w:hAnsi="Times New Roman" w:cs="Times New Roman"/>
          <w:sz w:val="26"/>
          <w:szCs w:val="26"/>
          <w:lang w:eastAsia="ru-RU"/>
        </w:rPr>
        <w:tab/>
      </w:r>
      <w:r w:rsidR="007779AC" w:rsidRPr="00F634F5">
        <w:rPr>
          <w:rFonts w:ascii="Times New Roman" w:eastAsia="Times New Roman" w:hAnsi="Times New Roman" w:cs="Times New Roman"/>
          <w:bCs/>
          <w:sz w:val="26"/>
          <w:szCs w:val="26"/>
          <w:lang w:eastAsia="zh-CN"/>
        </w:rPr>
        <w:t xml:space="preserve">Стоимость единицы услуги </w:t>
      </w:r>
      <w:r w:rsidR="007779AC" w:rsidRPr="00F634F5">
        <w:rPr>
          <w:rFonts w:ascii="Times New Roman" w:eastAsia="Times New Roman" w:hAnsi="Times New Roman" w:cs="Times New Roman"/>
          <w:sz w:val="26"/>
          <w:szCs w:val="26"/>
          <w:lang w:eastAsia="zh-CN"/>
        </w:rPr>
        <w:t>(стоимость одной путевки)</w:t>
      </w:r>
      <w:r w:rsidR="007779AC" w:rsidRPr="00F634F5">
        <w:rPr>
          <w:rFonts w:ascii="Times New Roman" w:eastAsia="Times New Roman" w:hAnsi="Times New Roman" w:cs="Times New Roman"/>
          <w:bCs/>
          <w:sz w:val="26"/>
          <w:szCs w:val="26"/>
          <w:lang w:eastAsia="zh-CN"/>
        </w:rPr>
        <w:t xml:space="preserve">, оплачиваемая Заказчиком, определяется на основании понижающего коэффициента </w:t>
      </w:r>
      <w:r w:rsidR="007779AC" w:rsidRPr="00F634F5">
        <w:rPr>
          <w:rFonts w:ascii="Times New Roman" w:eastAsia="Times New Roman" w:hAnsi="Times New Roman" w:cs="Times New Roman"/>
          <w:sz w:val="26"/>
          <w:szCs w:val="26"/>
          <w:lang w:eastAsia="zh-CN"/>
        </w:rPr>
        <w:t xml:space="preserve">по формуле: </w:t>
      </w:r>
      <w:proofErr w:type="spellStart"/>
      <w:r w:rsidR="007779AC" w:rsidRPr="00F634F5">
        <w:rPr>
          <w:rFonts w:ascii="Times New Roman" w:eastAsia="Times New Roman" w:hAnsi="Times New Roman" w:cs="Times New Roman"/>
          <w:sz w:val="26"/>
          <w:szCs w:val="26"/>
          <w:lang w:eastAsia="zh-CN"/>
        </w:rPr>
        <w:t>Кп</w:t>
      </w:r>
      <w:proofErr w:type="spellEnd"/>
      <w:r w:rsidR="007779AC" w:rsidRPr="00F634F5">
        <w:rPr>
          <w:rFonts w:ascii="Times New Roman" w:eastAsia="Times New Roman" w:hAnsi="Times New Roman" w:cs="Times New Roman"/>
          <w:sz w:val="26"/>
          <w:szCs w:val="26"/>
          <w:lang w:eastAsia="zh-CN"/>
        </w:rPr>
        <w:t xml:space="preserve"> = Р</w:t>
      </w:r>
      <w:proofErr w:type="gramStart"/>
      <w:r w:rsidR="007779AC" w:rsidRPr="00F634F5">
        <w:rPr>
          <w:rFonts w:ascii="Times New Roman" w:eastAsia="Times New Roman" w:hAnsi="Times New Roman" w:cs="Times New Roman"/>
          <w:sz w:val="26"/>
          <w:szCs w:val="26"/>
          <w:lang w:eastAsia="zh-CN"/>
        </w:rPr>
        <w:t>1</w:t>
      </w:r>
      <w:proofErr w:type="gramEnd"/>
      <w:r w:rsidR="007779AC" w:rsidRPr="00F634F5">
        <w:rPr>
          <w:rFonts w:ascii="Times New Roman" w:eastAsia="Times New Roman" w:hAnsi="Times New Roman" w:cs="Times New Roman"/>
          <w:sz w:val="26"/>
          <w:szCs w:val="26"/>
          <w:lang w:eastAsia="zh-CN"/>
        </w:rPr>
        <w:t xml:space="preserve">/Р2; где </w:t>
      </w:r>
      <w:proofErr w:type="spellStart"/>
      <w:r w:rsidR="007779AC" w:rsidRPr="00F634F5">
        <w:rPr>
          <w:rFonts w:ascii="Times New Roman" w:eastAsia="Times New Roman" w:hAnsi="Times New Roman" w:cs="Times New Roman"/>
          <w:sz w:val="26"/>
          <w:szCs w:val="26"/>
          <w:lang w:eastAsia="zh-CN"/>
        </w:rPr>
        <w:t>Кп</w:t>
      </w:r>
      <w:proofErr w:type="spellEnd"/>
      <w:r w:rsidR="007779AC" w:rsidRPr="00F634F5">
        <w:rPr>
          <w:rFonts w:ascii="Times New Roman" w:eastAsia="Times New Roman" w:hAnsi="Times New Roman" w:cs="Times New Roman"/>
          <w:sz w:val="26"/>
          <w:szCs w:val="26"/>
          <w:lang w:eastAsia="zh-CN"/>
        </w:rPr>
        <w:t xml:space="preserve"> – понижающий коэффициент, Р1 – цена, предложенная </w:t>
      </w:r>
      <w:r w:rsidR="00EF7DD3">
        <w:rPr>
          <w:rFonts w:ascii="Times New Roman" w:eastAsia="Times New Roman" w:hAnsi="Times New Roman" w:cs="Times New Roman"/>
          <w:sz w:val="26"/>
          <w:szCs w:val="26"/>
          <w:lang w:eastAsia="zh-CN"/>
        </w:rPr>
        <w:t>участником закупки</w:t>
      </w:r>
      <w:r w:rsidR="00C6025B" w:rsidRPr="00F634F5">
        <w:rPr>
          <w:rFonts w:ascii="Times New Roman" w:eastAsia="Times New Roman" w:hAnsi="Times New Roman" w:cs="Times New Roman"/>
          <w:sz w:val="26"/>
          <w:szCs w:val="26"/>
          <w:lang w:eastAsia="zh-CN"/>
        </w:rPr>
        <w:t xml:space="preserve"> </w:t>
      </w:r>
      <w:r w:rsidR="00A24361">
        <w:rPr>
          <w:rFonts w:ascii="Times New Roman" w:eastAsia="Times New Roman" w:hAnsi="Times New Roman" w:cs="Times New Roman"/>
          <w:sz w:val="26"/>
          <w:szCs w:val="26"/>
          <w:lang w:eastAsia="zh-CN"/>
        </w:rPr>
        <w:t xml:space="preserve">(Исполнителем) </w:t>
      </w:r>
      <w:r w:rsidR="00C6025B" w:rsidRPr="00F634F5">
        <w:rPr>
          <w:rFonts w:ascii="Times New Roman" w:eastAsia="Times New Roman" w:hAnsi="Times New Roman" w:cs="Times New Roman"/>
          <w:sz w:val="26"/>
          <w:szCs w:val="26"/>
          <w:lang w:eastAsia="zh-CN"/>
        </w:rPr>
        <w:t>(в том числе стоимость одной путевки исходя из общего объема услуги)</w:t>
      </w:r>
      <w:r w:rsidR="007779AC" w:rsidRPr="00F634F5">
        <w:rPr>
          <w:rFonts w:ascii="Times New Roman" w:eastAsia="Times New Roman" w:hAnsi="Times New Roman" w:cs="Times New Roman"/>
          <w:sz w:val="26"/>
          <w:szCs w:val="26"/>
          <w:lang w:eastAsia="zh-CN"/>
        </w:rPr>
        <w:t xml:space="preserve">, Р2 – начальная (максимальная) цена </w:t>
      </w:r>
      <w:r w:rsidR="001C557B">
        <w:rPr>
          <w:rFonts w:ascii="Times New Roman" w:eastAsia="Times New Roman" w:hAnsi="Times New Roman" w:cs="Times New Roman"/>
          <w:sz w:val="26"/>
          <w:szCs w:val="26"/>
          <w:lang w:eastAsia="zh-CN"/>
        </w:rPr>
        <w:t>К</w:t>
      </w:r>
      <w:r w:rsidR="007779AC" w:rsidRPr="00F634F5">
        <w:rPr>
          <w:rFonts w:ascii="Times New Roman" w:eastAsia="Times New Roman" w:hAnsi="Times New Roman" w:cs="Times New Roman"/>
          <w:sz w:val="26"/>
          <w:szCs w:val="26"/>
          <w:lang w:eastAsia="zh-CN"/>
        </w:rPr>
        <w:t>онтракта.</w:t>
      </w:r>
      <w:r w:rsidR="007779AC" w:rsidRPr="00F634F5">
        <w:rPr>
          <w:rFonts w:ascii="Times New Roman" w:eastAsia="Times New Roman" w:hAnsi="Times New Roman" w:cs="Times New Roman"/>
          <w:sz w:val="26"/>
          <w:szCs w:val="26"/>
          <w:lang w:eastAsia="ru-RU"/>
        </w:rPr>
        <w:t xml:space="preserve"> </w:t>
      </w:r>
      <w:r w:rsidR="00F634F5" w:rsidRPr="00F634F5">
        <w:rPr>
          <w:rFonts w:ascii="Times New Roman" w:eastAsia="Times New Roman" w:hAnsi="Times New Roman" w:cs="Times New Roman"/>
          <w:sz w:val="26"/>
          <w:szCs w:val="26"/>
          <w:lang w:eastAsia="ru-RU"/>
        </w:rPr>
        <w:t>Коэффициент применяется к единице услуги (стоимость одной путевки) определённой в обосновании начальной (максимальной) цены Контракта.</w:t>
      </w:r>
    </w:p>
    <w:p w:rsidR="003018CD" w:rsidRPr="009952C4" w:rsidRDefault="009952C4" w:rsidP="009F5D4E">
      <w:pPr>
        <w:widowControl w:val="0"/>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9F5D4E">
        <w:rPr>
          <w:rFonts w:ascii="Times New Roman" w:eastAsia="Times New Roman" w:hAnsi="Times New Roman" w:cs="Times New Roman"/>
          <w:sz w:val="26"/>
          <w:szCs w:val="26"/>
          <w:lang w:eastAsia="ru-RU"/>
        </w:rPr>
        <w:t>.</w:t>
      </w:r>
      <w:r w:rsidR="009F5D4E">
        <w:rPr>
          <w:rFonts w:ascii="Times New Roman" w:eastAsia="Times New Roman" w:hAnsi="Times New Roman" w:cs="Times New Roman"/>
          <w:sz w:val="26"/>
          <w:szCs w:val="26"/>
          <w:lang w:eastAsia="ru-RU"/>
        </w:rPr>
        <w:tab/>
      </w:r>
      <w:r w:rsidR="003018CD" w:rsidRPr="009952C4">
        <w:rPr>
          <w:rFonts w:ascii="Times New Roman" w:eastAsia="Times New Roman" w:hAnsi="Times New Roman" w:cs="Times New Roman"/>
          <w:sz w:val="26"/>
          <w:szCs w:val="26"/>
          <w:lang w:eastAsia="ru-RU"/>
        </w:rPr>
        <w:t>В случае</w:t>
      </w:r>
      <w:proofErr w:type="gramStart"/>
      <w:r w:rsidR="003018CD" w:rsidRPr="009952C4">
        <w:rPr>
          <w:rFonts w:ascii="Times New Roman" w:eastAsia="Times New Roman" w:hAnsi="Times New Roman" w:cs="Times New Roman"/>
          <w:sz w:val="26"/>
          <w:szCs w:val="26"/>
          <w:lang w:eastAsia="ru-RU"/>
        </w:rPr>
        <w:t>,</w:t>
      </w:r>
      <w:proofErr w:type="gramEnd"/>
      <w:r w:rsidR="003018CD" w:rsidRPr="009952C4">
        <w:rPr>
          <w:rFonts w:ascii="Times New Roman" w:eastAsia="Times New Roman" w:hAnsi="Times New Roman" w:cs="Times New Roman"/>
          <w:sz w:val="26"/>
          <w:szCs w:val="26"/>
          <w:lang w:eastAsia="ru-RU"/>
        </w:rPr>
        <w:t xml:space="preserve"> если по окончании срока действия Контракта стоимость фактически оказанных Исполнителем услуг будет меньше стоимости, указанной в п</w:t>
      </w:r>
      <w:r w:rsidR="007C24D4" w:rsidRPr="009952C4">
        <w:rPr>
          <w:rFonts w:ascii="Times New Roman" w:eastAsia="Times New Roman" w:hAnsi="Times New Roman" w:cs="Times New Roman"/>
          <w:sz w:val="26"/>
          <w:szCs w:val="26"/>
          <w:lang w:eastAsia="ru-RU"/>
        </w:rPr>
        <w:t>ункте</w:t>
      </w:r>
      <w:r w:rsidR="003018CD" w:rsidRPr="009952C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8</w:t>
      </w:r>
      <w:r w:rsidR="003018CD" w:rsidRPr="009952C4">
        <w:rPr>
          <w:rFonts w:ascii="Times New Roman" w:eastAsia="Times New Roman" w:hAnsi="Times New Roman" w:cs="Times New Roman"/>
          <w:sz w:val="26"/>
          <w:szCs w:val="26"/>
          <w:lang w:eastAsia="ru-RU"/>
        </w:rPr>
        <w:t xml:space="preserve"> Контракта, Исполнителю выплачивается стоимость фактически оказанных услуг.</w:t>
      </w:r>
    </w:p>
    <w:p w:rsidR="00EE5CBE" w:rsidRPr="009952C4" w:rsidRDefault="00EE5CBE" w:rsidP="009F5D4E">
      <w:pPr>
        <w:tabs>
          <w:tab w:val="left" w:pos="0"/>
        </w:tabs>
        <w:spacing w:after="0" w:line="240" w:lineRule="auto"/>
        <w:ind w:firstLine="709"/>
        <w:jc w:val="both"/>
        <w:rPr>
          <w:rFonts w:ascii="Times New Roman" w:hAnsi="Times New Roman" w:cs="Times New Roman"/>
          <w:b/>
          <w:sz w:val="26"/>
          <w:szCs w:val="26"/>
        </w:rPr>
      </w:pPr>
      <w:r w:rsidRPr="009952C4">
        <w:rPr>
          <w:rFonts w:ascii="Times New Roman" w:hAnsi="Times New Roman" w:cs="Times New Roman"/>
          <w:b/>
          <w:sz w:val="26"/>
          <w:szCs w:val="26"/>
        </w:rPr>
        <w:t xml:space="preserve">Вариант </w:t>
      </w:r>
      <w:r w:rsidR="003018CD" w:rsidRPr="009952C4">
        <w:rPr>
          <w:rFonts w:ascii="Times New Roman" w:hAnsi="Times New Roman" w:cs="Times New Roman"/>
          <w:b/>
          <w:sz w:val="26"/>
          <w:szCs w:val="26"/>
        </w:rPr>
        <w:t>1</w:t>
      </w:r>
      <w:r w:rsidR="009952C4">
        <w:rPr>
          <w:rFonts w:ascii="Times New Roman" w:hAnsi="Times New Roman" w:cs="Times New Roman"/>
          <w:b/>
          <w:sz w:val="26"/>
          <w:szCs w:val="26"/>
        </w:rPr>
        <w:t>.</w:t>
      </w:r>
    </w:p>
    <w:p w:rsidR="00EE5CBE" w:rsidRPr="009952C4" w:rsidRDefault="009952C4" w:rsidP="009F5D4E">
      <w:pPr>
        <w:widowControl w:val="0"/>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9F5D4E">
        <w:rPr>
          <w:rFonts w:ascii="Times New Roman" w:eastAsia="Times New Roman" w:hAnsi="Times New Roman" w:cs="Times New Roman"/>
          <w:sz w:val="26"/>
          <w:szCs w:val="26"/>
          <w:lang w:eastAsia="ru-RU"/>
        </w:rPr>
        <w:t>.</w:t>
      </w:r>
      <w:r w:rsidR="009F5D4E">
        <w:rPr>
          <w:rFonts w:ascii="Times New Roman" w:eastAsia="Times New Roman" w:hAnsi="Times New Roman" w:cs="Times New Roman"/>
          <w:sz w:val="26"/>
          <w:szCs w:val="26"/>
          <w:lang w:eastAsia="ru-RU"/>
        </w:rPr>
        <w:tab/>
      </w:r>
      <w:proofErr w:type="gramStart"/>
      <w:r w:rsidR="005B0710" w:rsidRPr="00FF7545">
        <w:rPr>
          <w:rFonts w:ascii="Times New Roman" w:eastAsia="Times New Roman" w:hAnsi="Times New Roman" w:cs="Times New Roman"/>
          <w:sz w:val="26"/>
          <w:szCs w:val="26"/>
          <w:lang w:eastAsia="ru-RU"/>
        </w:rPr>
        <w:t xml:space="preserve">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w:t>
      </w:r>
      <w:r w:rsidR="005B0710">
        <w:rPr>
          <w:rFonts w:ascii="Times New Roman" w:hAnsi="Times New Roman"/>
          <w:sz w:val="26"/>
          <w:szCs w:val="26"/>
        </w:rPr>
        <w:t>______</w:t>
      </w:r>
      <w:r w:rsidR="005B0710" w:rsidRPr="00FF7545">
        <w:rPr>
          <w:rFonts w:ascii="Times New Roman" w:eastAsia="Times New Roman" w:hAnsi="Times New Roman" w:cs="Times New Roman"/>
          <w:sz w:val="26"/>
          <w:szCs w:val="26"/>
          <w:lang w:eastAsia="ru-RU"/>
        </w:rPr>
        <w:t xml:space="preserve"> дней</w:t>
      </w:r>
      <w:r w:rsidR="002429FF">
        <w:rPr>
          <w:rStyle w:val="a9"/>
          <w:rFonts w:ascii="Times New Roman" w:eastAsia="Times New Roman" w:hAnsi="Times New Roman" w:cs="Times New Roman"/>
          <w:sz w:val="26"/>
          <w:szCs w:val="26"/>
          <w:lang w:eastAsia="ru-RU"/>
        </w:rPr>
        <w:footnoteReference w:customMarkFollows="1" w:id="2"/>
        <w:t>1.1</w:t>
      </w:r>
      <w:r w:rsidR="005B0710" w:rsidRPr="004835A0">
        <w:rPr>
          <w:rFonts w:ascii="Times New Roman" w:eastAsia="Times New Roman" w:hAnsi="Times New Roman" w:cs="Times New Roman"/>
          <w:sz w:val="26"/>
          <w:szCs w:val="26"/>
          <w:vertAlign w:val="superscript"/>
          <w:lang w:eastAsia="ru-RU"/>
        </w:rPr>
        <w:t xml:space="preserve"> </w:t>
      </w:r>
      <w:r w:rsidR="005B0710" w:rsidRPr="009952C4">
        <w:rPr>
          <w:rFonts w:ascii="Times New Roman" w:eastAsia="Times New Roman" w:hAnsi="Times New Roman" w:cs="Times New Roman"/>
          <w:sz w:val="26"/>
          <w:szCs w:val="26"/>
          <w:lang w:eastAsia="ru-RU"/>
        </w:rPr>
        <w:t>по факту оказанных услуг, на основании подписанного Сторонами акта оказанных услуг (без претензий), с приложением реестра получателей услуг, после получения Заказчиком счета, счета-фактуры (в случаях, предусмотренных законодательством Российской Федерации) от Исполнителя.</w:t>
      </w:r>
      <w:proofErr w:type="gramEnd"/>
      <w:r w:rsidR="005B0710">
        <w:rPr>
          <w:rFonts w:ascii="Times New Roman" w:eastAsia="Times New Roman" w:hAnsi="Times New Roman" w:cs="Times New Roman"/>
          <w:sz w:val="26"/>
          <w:szCs w:val="26"/>
          <w:lang w:eastAsia="ru-RU"/>
        </w:rPr>
        <w:t xml:space="preserve"> Авансирование не предусмотрено</w:t>
      </w:r>
      <w:r w:rsidR="00EE5CBE" w:rsidRPr="009952C4">
        <w:rPr>
          <w:rFonts w:ascii="Times New Roman" w:eastAsia="Times New Roman" w:hAnsi="Times New Roman" w:cs="Times New Roman"/>
          <w:sz w:val="26"/>
          <w:szCs w:val="26"/>
          <w:lang w:eastAsia="ru-RU"/>
        </w:rPr>
        <w:t>.</w:t>
      </w:r>
    </w:p>
    <w:p w:rsidR="00FB5857" w:rsidRDefault="00EE5CBE" w:rsidP="009F5D4E">
      <w:pPr>
        <w:tabs>
          <w:tab w:val="left" w:pos="0"/>
        </w:tabs>
        <w:spacing w:after="0" w:line="240" w:lineRule="auto"/>
        <w:ind w:firstLine="709"/>
        <w:jc w:val="both"/>
        <w:rPr>
          <w:rFonts w:ascii="Times New Roman" w:eastAsia="Times New Roman" w:hAnsi="Times New Roman" w:cs="Times New Roman"/>
          <w:sz w:val="26"/>
          <w:szCs w:val="26"/>
          <w:lang w:eastAsia="zh-CN"/>
        </w:rPr>
      </w:pPr>
      <w:r w:rsidRPr="009952C4">
        <w:rPr>
          <w:rFonts w:ascii="Times New Roman" w:eastAsia="Times New Roman" w:hAnsi="Times New Roman" w:cs="Times New Roman"/>
          <w:sz w:val="26"/>
          <w:szCs w:val="26"/>
          <w:lang w:eastAsia="zh-CN"/>
        </w:rPr>
        <w:lastRenderedPageBreak/>
        <w:t>Обязательства Заказчика по оплате цены Контракта считаются исполненными с момента списания денежных сре</w:t>
      </w:r>
      <w:proofErr w:type="gramStart"/>
      <w:r w:rsidRPr="009952C4">
        <w:rPr>
          <w:rFonts w:ascii="Times New Roman" w:eastAsia="Times New Roman" w:hAnsi="Times New Roman" w:cs="Times New Roman"/>
          <w:sz w:val="26"/>
          <w:szCs w:val="26"/>
          <w:lang w:eastAsia="zh-CN"/>
        </w:rPr>
        <w:t>дств в р</w:t>
      </w:r>
      <w:proofErr w:type="gramEnd"/>
      <w:r w:rsidRPr="009952C4">
        <w:rPr>
          <w:rFonts w:ascii="Times New Roman" w:eastAsia="Times New Roman" w:hAnsi="Times New Roman" w:cs="Times New Roman"/>
          <w:sz w:val="26"/>
          <w:szCs w:val="26"/>
          <w:lang w:eastAsia="zh-CN"/>
        </w:rPr>
        <w:t xml:space="preserve">азмере, установленном Контрактом, с лицевого счета Заказчика. </w:t>
      </w:r>
    </w:p>
    <w:p w:rsidR="00EE5CBE" w:rsidRPr="009952C4" w:rsidRDefault="00EE5CBE" w:rsidP="009F5D4E">
      <w:pPr>
        <w:tabs>
          <w:tab w:val="left" w:pos="0"/>
        </w:tabs>
        <w:spacing w:after="0" w:line="240" w:lineRule="auto"/>
        <w:ind w:firstLine="709"/>
        <w:jc w:val="both"/>
        <w:rPr>
          <w:rFonts w:ascii="Times New Roman" w:hAnsi="Times New Roman" w:cs="Times New Roman"/>
          <w:b/>
          <w:sz w:val="26"/>
          <w:szCs w:val="26"/>
        </w:rPr>
      </w:pPr>
      <w:r w:rsidRPr="009952C4">
        <w:rPr>
          <w:rFonts w:ascii="Times New Roman" w:hAnsi="Times New Roman" w:cs="Times New Roman"/>
          <w:b/>
          <w:sz w:val="26"/>
          <w:szCs w:val="26"/>
        </w:rPr>
        <w:t xml:space="preserve">Вариант </w:t>
      </w:r>
      <w:r w:rsidR="003018CD" w:rsidRPr="009952C4">
        <w:rPr>
          <w:rFonts w:ascii="Times New Roman" w:hAnsi="Times New Roman" w:cs="Times New Roman"/>
          <w:b/>
          <w:sz w:val="26"/>
          <w:szCs w:val="26"/>
        </w:rPr>
        <w:t>2</w:t>
      </w:r>
      <w:r w:rsidR="007C24D4" w:rsidRPr="009952C4">
        <w:rPr>
          <w:rFonts w:ascii="Times New Roman" w:hAnsi="Times New Roman" w:cs="Times New Roman"/>
          <w:b/>
          <w:sz w:val="26"/>
          <w:szCs w:val="26"/>
        </w:rPr>
        <w:t>:</w:t>
      </w:r>
    </w:p>
    <w:p w:rsidR="00EE5CBE" w:rsidRPr="009952C4" w:rsidRDefault="009952C4" w:rsidP="009F5D4E">
      <w:pPr>
        <w:widowControl w:val="0"/>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11</w:t>
      </w:r>
      <w:r w:rsidR="009F5D4E">
        <w:rPr>
          <w:rFonts w:ascii="Times New Roman" w:hAnsi="Times New Roman" w:cs="Times New Roman"/>
          <w:sz w:val="26"/>
          <w:szCs w:val="26"/>
        </w:rPr>
        <w:t>.</w:t>
      </w:r>
      <w:r w:rsidR="009F5D4E">
        <w:rPr>
          <w:rFonts w:ascii="Times New Roman" w:hAnsi="Times New Roman" w:cs="Times New Roman"/>
          <w:sz w:val="26"/>
          <w:szCs w:val="26"/>
        </w:rPr>
        <w:tab/>
      </w:r>
      <w:proofErr w:type="gramStart"/>
      <w:r w:rsidR="00724A0D" w:rsidRPr="009952C4">
        <w:rPr>
          <w:rFonts w:ascii="Times New Roman" w:eastAsia="Times New Roman" w:hAnsi="Times New Roman" w:cs="Times New Roman"/>
          <w:sz w:val="26"/>
          <w:szCs w:val="26"/>
          <w:lang w:eastAsia="ru-RU"/>
        </w:rPr>
        <w:t xml:space="preserve">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w:t>
      </w:r>
      <w:r w:rsidR="00724A0D">
        <w:rPr>
          <w:rFonts w:ascii="Times New Roman" w:hAnsi="Times New Roman"/>
          <w:sz w:val="26"/>
          <w:szCs w:val="26"/>
        </w:rPr>
        <w:t>______</w:t>
      </w:r>
      <w:r w:rsidR="00724A0D" w:rsidRPr="009952C4">
        <w:rPr>
          <w:rFonts w:ascii="Times New Roman" w:eastAsia="Times New Roman" w:hAnsi="Times New Roman" w:cs="Times New Roman"/>
          <w:sz w:val="26"/>
          <w:szCs w:val="26"/>
          <w:lang w:eastAsia="ru-RU"/>
        </w:rPr>
        <w:t xml:space="preserve"> дней</w:t>
      </w:r>
      <w:r w:rsidR="002429FF">
        <w:rPr>
          <w:rStyle w:val="a9"/>
          <w:rFonts w:ascii="Times New Roman" w:eastAsia="Times New Roman" w:hAnsi="Times New Roman" w:cs="Times New Roman"/>
          <w:sz w:val="26"/>
          <w:szCs w:val="26"/>
          <w:lang w:eastAsia="ru-RU"/>
        </w:rPr>
        <w:footnoteReference w:customMarkFollows="1" w:id="3"/>
        <w:t>1.2</w:t>
      </w:r>
      <w:r w:rsidR="00724A0D" w:rsidRPr="004835A0">
        <w:rPr>
          <w:rFonts w:ascii="Times New Roman" w:eastAsia="Times New Roman" w:hAnsi="Times New Roman" w:cs="Times New Roman"/>
          <w:sz w:val="26"/>
          <w:szCs w:val="26"/>
          <w:vertAlign w:val="superscript"/>
          <w:lang w:eastAsia="ru-RU"/>
        </w:rPr>
        <w:t xml:space="preserve"> </w:t>
      </w:r>
      <w:r w:rsidR="00724A0D" w:rsidRPr="009952C4">
        <w:rPr>
          <w:rFonts w:ascii="Times New Roman" w:eastAsia="Times New Roman" w:hAnsi="Times New Roman" w:cs="Times New Roman"/>
          <w:sz w:val="26"/>
          <w:szCs w:val="26"/>
          <w:lang w:eastAsia="ru-RU"/>
        </w:rPr>
        <w:t xml:space="preserve">по окончании каждого этапа оказанных услуг, на основании подписанного Сторонами  акта оказанных услуг (без претензий) по каждому этапу, с приложением реестра получателей услуг, после получения Заказчиком счета, счета-фактуры (в случаях, предусмотренных законодательством Российской Федерации) </w:t>
      </w:r>
      <w:r w:rsidR="00724A0D">
        <w:rPr>
          <w:rFonts w:ascii="Times New Roman" w:eastAsia="Times New Roman" w:hAnsi="Times New Roman" w:cs="Times New Roman"/>
          <w:sz w:val="26"/>
          <w:szCs w:val="26"/>
          <w:lang w:eastAsia="ru-RU"/>
        </w:rPr>
        <w:t>от Исполнителя по каждому этапу</w:t>
      </w:r>
      <w:r w:rsidR="00EE5CBE" w:rsidRPr="009952C4">
        <w:rPr>
          <w:rFonts w:ascii="Times New Roman" w:eastAsia="Times New Roman" w:hAnsi="Times New Roman" w:cs="Times New Roman"/>
          <w:sz w:val="26"/>
          <w:szCs w:val="26"/>
          <w:lang w:eastAsia="ru-RU"/>
        </w:rPr>
        <w:t>.</w:t>
      </w:r>
      <w:proofErr w:type="gramEnd"/>
    </w:p>
    <w:p w:rsidR="00EE5CBE" w:rsidRPr="009952C4" w:rsidRDefault="00EE5CBE"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 xml:space="preserve">Этапы оказания услуг определены в Техническом задании (Приложение </w:t>
      </w:r>
      <w:r w:rsidR="001C557B">
        <w:rPr>
          <w:rFonts w:ascii="Times New Roman" w:eastAsia="Times New Roman" w:hAnsi="Times New Roman" w:cs="Times New Roman"/>
          <w:sz w:val="26"/>
          <w:szCs w:val="26"/>
          <w:lang w:eastAsia="ru-RU"/>
        </w:rPr>
        <w:t xml:space="preserve">     </w:t>
      </w:r>
      <w:r w:rsidRPr="009952C4">
        <w:rPr>
          <w:rFonts w:ascii="Times New Roman" w:eastAsia="Times New Roman" w:hAnsi="Times New Roman" w:cs="Times New Roman"/>
          <w:sz w:val="26"/>
          <w:szCs w:val="26"/>
          <w:lang w:eastAsia="ru-RU"/>
        </w:rPr>
        <w:t xml:space="preserve">№ </w:t>
      </w:r>
      <w:r w:rsidR="00C6025B">
        <w:rPr>
          <w:rFonts w:ascii="Times New Roman" w:eastAsia="Times New Roman" w:hAnsi="Times New Roman" w:cs="Times New Roman"/>
          <w:sz w:val="26"/>
          <w:szCs w:val="26"/>
          <w:lang w:eastAsia="ru-RU"/>
        </w:rPr>
        <w:t>1</w:t>
      </w:r>
      <w:r w:rsidRPr="009952C4">
        <w:rPr>
          <w:rFonts w:ascii="Times New Roman" w:eastAsia="Times New Roman" w:hAnsi="Times New Roman" w:cs="Times New Roman"/>
          <w:sz w:val="26"/>
          <w:szCs w:val="26"/>
          <w:lang w:eastAsia="ru-RU"/>
        </w:rPr>
        <w:t>). Авансирование не предусмотрено.</w:t>
      </w:r>
    </w:p>
    <w:p w:rsidR="00EE5CBE" w:rsidRPr="009952C4" w:rsidRDefault="00EE5CBE" w:rsidP="009F5D4E">
      <w:pPr>
        <w:tabs>
          <w:tab w:val="left" w:pos="0"/>
        </w:tabs>
        <w:spacing w:after="0" w:line="240" w:lineRule="auto"/>
        <w:ind w:firstLine="709"/>
        <w:jc w:val="both"/>
        <w:rPr>
          <w:rFonts w:ascii="Times New Roman" w:eastAsia="Times New Roman" w:hAnsi="Times New Roman" w:cs="Times New Roman"/>
          <w:sz w:val="26"/>
          <w:szCs w:val="26"/>
          <w:lang w:eastAsia="zh-CN"/>
        </w:rPr>
      </w:pPr>
      <w:r w:rsidRPr="009952C4">
        <w:rPr>
          <w:rFonts w:ascii="Times New Roman" w:eastAsia="Times New Roman" w:hAnsi="Times New Roman" w:cs="Times New Roman"/>
          <w:sz w:val="26"/>
          <w:szCs w:val="26"/>
          <w:lang w:eastAsia="zh-CN"/>
        </w:rPr>
        <w:t>Обязательства Заказчика по оплате считаются исполненными с момента списания денежных сре</w:t>
      </w:r>
      <w:proofErr w:type="gramStart"/>
      <w:r w:rsidRPr="009952C4">
        <w:rPr>
          <w:rFonts w:ascii="Times New Roman" w:eastAsia="Times New Roman" w:hAnsi="Times New Roman" w:cs="Times New Roman"/>
          <w:sz w:val="26"/>
          <w:szCs w:val="26"/>
          <w:lang w:eastAsia="zh-CN"/>
        </w:rPr>
        <w:t>дств с л</w:t>
      </w:r>
      <w:proofErr w:type="gramEnd"/>
      <w:r w:rsidRPr="009952C4">
        <w:rPr>
          <w:rFonts w:ascii="Times New Roman" w:eastAsia="Times New Roman" w:hAnsi="Times New Roman" w:cs="Times New Roman"/>
          <w:sz w:val="26"/>
          <w:szCs w:val="26"/>
          <w:lang w:eastAsia="zh-CN"/>
        </w:rPr>
        <w:t xml:space="preserve">ицевого счета Заказчика. </w:t>
      </w:r>
    </w:p>
    <w:p w:rsidR="00724A0D" w:rsidRDefault="00724A0D" w:rsidP="009F5D4E">
      <w:pPr>
        <w:widowControl w:val="0"/>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sz w:val="26"/>
          <w:szCs w:val="26"/>
        </w:rPr>
        <w:t>11.1.</w:t>
      </w:r>
      <w:r w:rsidRPr="00F37F14">
        <w:rPr>
          <w:rFonts w:ascii="Times New Roman" w:hAnsi="Times New Roman" w:cs="Times New Roman"/>
          <w:sz w:val="26"/>
          <w:szCs w:val="26"/>
        </w:rPr>
        <w:t> Сумма, подлежащая уплате физическому лицу, уменьшается на размер налоговых платежей, связанных с оплатой Контракта, в случае заключения Контракта с физическим лицом, за исключением индивидуального предпринимателя или иного занимающегося частной практикой лица.</w:t>
      </w:r>
      <w:r>
        <w:rPr>
          <w:rFonts w:ascii="Times New Roman" w:hAnsi="Times New Roman" w:cs="Times New Roman"/>
          <w:sz w:val="26"/>
          <w:szCs w:val="26"/>
        </w:rPr>
        <w:t xml:space="preserve"> </w:t>
      </w:r>
    </w:p>
    <w:p w:rsidR="007C24D4" w:rsidRPr="009952C4" w:rsidRDefault="00FB5857" w:rsidP="009F5D4E">
      <w:pPr>
        <w:widowControl w:val="0"/>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7C24D4" w:rsidRPr="009952C4">
        <w:rPr>
          <w:rFonts w:ascii="Times New Roman" w:eastAsia="Times New Roman" w:hAnsi="Times New Roman" w:cs="Times New Roman"/>
          <w:sz w:val="26"/>
          <w:szCs w:val="26"/>
          <w:lang w:eastAsia="ru-RU"/>
        </w:rPr>
        <w:t>.</w:t>
      </w:r>
      <w:r w:rsidR="009F5D4E">
        <w:rPr>
          <w:rFonts w:ascii="Times New Roman" w:eastAsia="Times New Roman" w:hAnsi="Times New Roman" w:cs="Times New Roman"/>
          <w:sz w:val="26"/>
          <w:szCs w:val="26"/>
          <w:lang w:eastAsia="ru-RU"/>
        </w:rPr>
        <w:tab/>
      </w:r>
      <w:r w:rsidR="007C24D4" w:rsidRPr="009952C4">
        <w:rPr>
          <w:rFonts w:ascii="Times New Roman" w:eastAsia="Times New Roman" w:hAnsi="Times New Roman" w:cs="Times New Roman"/>
          <w:sz w:val="26"/>
          <w:szCs w:val="26"/>
          <w:lang w:eastAsia="ru-RU"/>
        </w:rPr>
        <w:t xml:space="preserve">Цена Контракта может быть снижена по соглашению Сторон без </w:t>
      </w:r>
      <w:proofErr w:type="gramStart"/>
      <w:r w:rsidR="007C24D4" w:rsidRPr="009952C4">
        <w:rPr>
          <w:rFonts w:ascii="Times New Roman" w:eastAsia="Times New Roman" w:hAnsi="Times New Roman" w:cs="Times New Roman"/>
          <w:sz w:val="26"/>
          <w:szCs w:val="26"/>
          <w:lang w:eastAsia="ru-RU"/>
        </w:rPr>
        <w:t>изменения</w:t>
      </w:r>
      <w:proofErr w:type="gramEnd"/>
      <w:r w:rsidR="007C24D4" w:rsidRPr="009952C4">
        <w:rPr>
          <w:rFonts w:ascii="Times New Roman" w:eastAsia="Times New Roman" w:hAnsi="Times New Roman" w:cs="Times New Roman"/>
          <w:sz w:val="26"/>
          <w:szCs w:val="26"/>
          <w:lang w:eastAsia="ru-RU"/>
        </w:rPr>
        <w:t xml:space="preserve"> предусмотренного Контрактом объема услуг, качества оказываемых услуг и иных условий Контракта. При этом Стороны составляют и подписывают дополнительное соглашение к Контракту.</w:t>
      </w:r>
      <w:r w:rsidR="00F87547" w:rsidRPr="009952C4">
        <w:rPr>
          <w:rStyle w:val="a9"/>
          <w:rFonts w:ascii="Times New Roman" w:eastAsia="Times New Roman" w:hAnsi="Times New Roman" w:cs="Times New Roman"/>
          <w:sz w:val="26"/>
          <w:szCs w:val="26"/>
          <w:lang w:eastAsia="ru-RU"/>
        </w:rPr>
        <w:footnoteReference w:id="4"/>
      </w:r>
      <w:r w:rsidR="00F87547">
        <w:rPr>
          <w:rFonts w:ascii="Times New Roman" w:eastAsia="Times New Roman" w:hAnsi="Times New Roman" w:cs="Times New Roman"/>
          <w:sz w:val="26"/>
          <w:szCs w:val="26"/>
          <w:lang w:eastAsia="ru-RU"/>
        </w:rPr>
        <w:tab/>
      </w:r>
    </w:p>
    <w:p w:rsidR="007C24D4" w:rsidRPr="009952C4" w:rsidRDefault="00FB5857" w:rsidP="009F5D4E">
      <w:pPr>
        <w:widowControl w:val="0"/>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7C24D4" w:rsidRPr="009952C4">
        <w:rPr>
          <w:rFonts w:ascii="Times New Roman" w:eastAsia="Times New Roman" w:hAnsi="Times New Roman" w:cs="Times New Roman"/>
          <w:sz w:val="26"/>
          <w:szCs w:val="26"/>
          <w:lang w:eastAsia="ru-RU"/>
        </w:rPr>
        <w:t>.</w:t>
      </w:r>
      <w:r w:rsidR="009F5D4E">
        <w:rPr>
          <w:rFonts w:ascii="Times New Roman" w:eastAsia="Times New Roman" w:hAnsi="Times New Roman" w:cs="Times New Roman"/>
          <w:sz w:val="26"/>
          <w:szCs w:val="26"/>
          <w:lang w:eastAsia="ru-RU"/>
        </w:rPr>
        <w:tab/>
      </w:r>
      <w:r w:rsidR="007C24D4" w:rsidRPr="009952C4">
        <w:rPr>
          <w:rFonts w:ascii="Times New Roman" w:eastAsia="Times New Roman" w:hAnsi="Times New Roman" w:cs="Times New Roman"/>
          <w:sz w:val="26"/>
          <w:szCs w:val="26"/>
          <w:lang w:eastAsia="ru-RU"/>
        </w:rPr>
        <w:t>По предложению Заказчика предусмотренный Контрактом объем услуг может быть увеличен или уменьшен, но не более чем на 10 %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10 %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r w:rsidR="00F87547" w:rsidRPr="009952C4">
        <w:rPr>
          <w:rStyle w:val="a9"/>
          <w:rFonts w:ascii="Times New Roman" w:eastAsia="Times New Roman" w:hAnsi="Times New Roman" w:cs="Times New Roman"/>
          <w:sz w:val="26"/>
          <w:szCs w:val="26"/>
          <w:lang w:eastAsia="ru-RU"/>
        </w:rPr>
        <w:footnoteReference w:id="5"/>
      </w:r>
      <w:r w:rsidR="00F87547">
        <w:rPr>
          <w:rFonts w:ascii="Times New Roman" w:eastAsia="Times New Roman" w:hAnsi="Times New Roman" w:cs="Times New Roman"/>
          <w:sz w:val="26"/>
          <w:szCs w:val="26"/>
          <w:lang w:eastAsia="ru-RU"/>
        </w:rPr>
        <w:tab/>
      </w:r>
    </w:p>
    <w:p w:rsidR="007779AC" w:rsidRPr="009952C4" w:rsidRDefault="007779AC" w:rsidP="009F5D4E">
      <w:pPr>
        <w:widowControl w:val="0"/>
        <w:tabs>
          <w:tab w:val="left" w:pos="0"/>
        </w:tabs>
        <w:spacing w:after="0" w:line="240" w:lineRule="auto"/>
        <w:ind w:firstLine="709"/>
        <w:jc w:val="both"/>
        <w:rPr>
          <w:rFonts w:ascii="Times New Roman" w:eastAsia="Times New Roman" w:hAnsi="Times New Roman" w:cs="Times New Roman"/>
          <w:sz w:val="26"/>
          <w:szCs w:val="26"/>
          <w:lang w:eastAsia="ru-RU"/>
        </w:rPr>
      </w:pPr>
    </w:p>
    <w:p w:rsidR="00FB5857" w:rsidRPr="00FB5857" w:rsidRDefault="00FB5857" w:rsidP="009F5D4E">
      <w:pPr>
        <w:tabs>
          <w:tab w:val="left" w:pos="0"/>
        </w:tabs>
        <w:spacing w:after="0" w:line="240" w:lineRule="auto"/>
        <w:ind w:firstLine="709"/>
        <w:jc w:val="center"/>
        <w:rPr>
          <w:rFonts w:ascii="Times New Roman" w:eastAsia="Times New Roman" w:hAnsi="Times New Roman" w:cs="Times New Roman"/>
          <w:sz w:val="26"/>
          <w:szCs w:val="26"/>
          <w:lang w:eastAsia="ru-RU"/>
        </w:rPr>
      </w:pPr>
      <w:r w:rsidRPr="00FB5857">
        <w:rPr>
          <w:rFonts w:ascii="Times New Roman" w:eastAsia="Times New Roman" w:hAnsi="Times New Roman" w:cs="Times New Roman"/>
          <w:sz w:val="26"/>
          <w:szCs w:val="26"/>
          <w:lang w:eastAsia="ru-RU"/>
        </w:rPr>
        <w:t xml:space="preserve">Раздел </w:t>
      </w:r>
      <w:r w:rsidRPr="00FB5857">
        <w:rPr>
          <w:rFonts w:ascii="Times New Roman" w:eastAsia="Times New Roman" w:hAnsi="Times New Roman" w:cs="Times New Roman"/>
          <w:sz w:val="26"/>
          <w:szCs w:val="26"/>
          <w:lang w:val="en-US" w:eastAsia="ru-RU"/>
        </w:rPr>
        <w:t>III</w:t>
      </w:r>
    </w:p>
    <w:p w:rsidR="007779AC" w:rsidRPr="009952C4" w:rsidRDefault="007E1428" w:rsidP="009F5D4E">
      <w:pPr>
        <w:tabs>
          <w:tab w:val="left" w:pos="0"/>
        </w:tabs>
        <w:spacing w:after="0" w:line="240" w:lineRule="auto"/>
        <w:ind w:firstLine="709"/>
        <w:jc w:val="center"/>
        <w:rPr>
          <w:rFonts w:ascii="Times New Roman" w:eastAsia="Times New Roman" w:hAnsi="Times New Roman" w:cs="Times New Roman"/>
          <w:b/>
          <w:sz w:val="26"/>
          <w:szCs w:val="26"/>
          <w:lang w:eastAsia="ru-RU"/>
        </w:rPr>
      </w:pPr>
      <w:r w:rsidRPr="009952C4">
        <w:rPr>
          <w:rFonts w:ascii="Times New Roman" w:eastAsia="Times New Roman" w:hAnsi="Times New Roman" w:cs="Times New Roman"/>
          <w:b/>
          <w:sz w:val="26"/>
          <w:szCs w:val="26"/>
          <w:lang w:eastAsia="ru-RU"/>
        </w:rPr>
        <w:t>Права и о</w:t>
      </w:r>
      <w:r w:rsidR="007779AC" w:rsidRPr="009952C4">
        <w:rPr>
          <w:rFonts w:ascii="Times New Roman" w:eastAsia="Times New Roman" w:hAnsi="Times New Roman" w:cs="Times New Roman"/>
          <w:b/>
          <w:sz w:val="26"/>
          <w:szCs w:val="26"/>
          <w:lang w:eastAsia="ru-RU"/>
        </w:rPr>
        <w:t xml:space="preserve">бязательства </w:t>
      </w:r>
      <w:r w:rsidR="001C557B">
        <w:rPr>
          <w:rFonts w:ascii="Times New Roman" w:eastAsia="Times New Roman" w:hAnsi="Times New Roman" w:cs="Times New Roman"/>
          <w:b/>
          <w:sz w:val="26"/>
          <w:szCs w:val="26"/>
          <w:lang w:eastAsia="ru-RU"/>
        </w:rPr>
        <w:t>С</w:t>
      </w:r>
      <w:r w:rsidR="007779AC" w:rsidRPr="009952C4">
        <w:rPr>
          <w:rFonts w:ascii="Times New Roman" w:eastAsia="Times New Roman" w:hAnsi="Times New Roman" w:cs="Times New Roman"/>
          <w:b/>
          <w:sz w:val="26"/>
          <w:szCs w:val="26"/>
          <w:lang w:eastAsia="ru-RU"/>
        </w:rPr>
        <w:t>торон</w:t>
      </w:r>
    </w:p>
    <w:p w:rsidR="00494EB2" w:rsidRPr="009952C4" w:rsidRDefault="00494EB2" w:rsidP="009F5D4E">
      <w:pPr>
        <w:tabs>
          <w:tab w:val="left" w:pos="0"/>
        </w:tabs>
        <w:spacing w:after="0" w:line="240" w:lineRule="auto"/>
        <w:ind w:firstLine="709"/>
        <w:jc w:val="center"/>
        <w:rPr>
          <w:rFonts w:ascii="Times New Roman" w:eastAsia="Times New Roman" w:hAnsi="Times New Roman" w:cs="Times New Roman"/>
          <w:b/>
          <w:sz w:val="26"/>
          <w:szCs w:val="26"/>
          <w:lang w:eastAsia="ru-RU"/>
        </w:rPr>
      </w:pPr>
    </w:p>
    <w:p w:rsidR="007779AC" w:rsidRPr="009952C4" w:rsidRDefault="00FB5857"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7779AC" w:rsidRPr="009952C4">
        <w:rPr>
          <w:rFonts w:ascii="Times New Roman" w:eastAsia="Times New Roman" w:hAnsi="Times New Roman" w:cs="Times New Roman"/>
          <w:sz w:val="26"/>
          <w:szCs w:val="26"/>
          <w:lang w:eastAsia="ru-RU"/>
        </w:rPr>
        <w:t>. Исполнитель обязан:</w:t>
      </w:r>
    </w:p>
    <w:p w:rsidR="007779AC" w:rsidRPr="009952C4" w:rsidRDefault="00FB5857"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w:t>
      </w:r>
      <w:r w:rsidR="007779AC" w:rsidRPr="009952C4">
        <w:rPr>
          <w:rFonts w:ascii="Times New Roman" w:eastAsia="Times New Roman" w:hAnsi="Times New Roman" w:cs="Times New Roman"/>
          <w:sz w:val="26"/>
          <w:szCs w:val="26"/>
          <w:lang w:eastAsia="ru-RU"/>
        </w:rPr>
        <w:t>редоставить Заказчику путевки в соответствии с условиями  Контракта не позднее, чем за</w:t>
      </w:r>
      <w:proofErr w:type="gramStart"/>
      <w:r w:rsidR="007779AC" w:rsidRPr="009952C4">
        <w:rPr>
          <w:rFonts w:ascii="Times New Roman" w:eastAsia="Times New Roman" w:hAnsi="Times New Roman" w:cs="Times New Roman"/>
          <w:sz w:val="26"/>
          <w:szCs w:val="26"/>
          <w:lang w:eastAsia="ru-RU"/>
        </w:rPr>
        <w:t xml:space="preserve"> ________ (________) </w:t>
      </w:r>
      <w:proofErr w:type="gramEnd"/>
      <w:r w:rsidR="00513E2D" w:rsidRPr="009952C4">
        <w:rPr>
          <w:rFonts w:ascii="Times New Roman" w:eastAsia="Times New Roman" w:hAnsi="Times New Roman" w:cs="Times New Roman"/>
          <w:sz w:val="26"/>
          <w:szCs w:val="26"/>
          <w:lang w:eastAsia="ru-RU"/>
        </w:rPr>
        <w:t xml:space="preserve">рабочих </w:t>
      </w:r>
      <w:r w:rsidR="007779AC" w:rsidRPr="009952C4">
        <w:rPr>
          <w:rFonts w:ascii="Times New Roman" w:eastAsia="Times New Roman" w:hAnsi="Times New Roman" w:cs="Times New Roman"/>
          <w:sz w:val="26"/>
          <w:szCs w:val="26"/>
          <w:lang w:eastAsia="ru-RU"/>
        </w:rPr>
        <w:t xml:space="preserve">дней до даты заезда в </w:t>
      </w:r>
      <w:r w:rsidR="00513E2D" w:rsidRPr="009952C4">
        <w:rPr>
          <w:rFonts w:ascii="Times New Roman" w:eastAsia="Times New Roman" w:hAnsi="Times New Roman" w:cs="Times New Roman"/>
          <w:sz w:val="26"/>
          <w:szCs w:val="26"/>
          <w:lang w:eastAsia="ru-RU"/>
        </w:rPr>
        <w:t>у</w:t>
      </w:r>
      <w:r>
        <w:rPr>
          <w:rFonts w:ascii="Times New Roman" w:eastAsia="Times New Roman" w:hAnsi="Times New Roman" w:cs="Times New Roman"/>
          <w:sz w:val="26"/>
          <w:szCs w:val="26"/>
          <w:lang w:eastAsia="ru-RU"/>
        </w:rPr>
        <w:t>чреждение;</w:t>
      </w:r>
    </w:p>
    <w:p w:rsidR="008A5EED" w:rsidRPr="009952C4" w:rsidRDefault="00FB5857"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2)</w:t>
      </w:r>
      <w:r w:rsidR="007779AC" w:rsidRPr="009952C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w:t>
      </w:r>
      <w:r w:rsidR="008A5EED" w:rsidRPr="009952C4">
        <w:rPr>
          <w:rFonts w:ascii="Times New Roman" w:eastAsia="Times New Roman" w:hAnsi="Times New Roman" w:cs="Times New Roman"/>
          <w:sz w:val="26"/>
          <w:szCs w:val="26"/>
          <w:lang w:eastAsia="ru-RU"/>
        </w:rPr>
        <w:t>беспечить оказание услуг в соответствии с требованиями Технического задания и условиями Контракта, обязательными нормами и правилами, регулирующими деятельность</w:t>
      </w:r>
      <w:r w:rsidR="00513E2D" w:rsidRPr="009952C4">
        <w:rPr>
          <w:rFonts w:ascii="Times New Roman" w:eastAsia="Times New Roman" w:hAnsi="Times New Roman" w:cs="Times New Roman"/>
          <w:sz w:val="26"/>
          <w:szCs w:val="26"/>
          <w:lang w:eastAsia="ru-RU"/>
        </w:rPr>
        <w:t xml:space="preserve"> учреждения</w:t>
      </w:r>
      <w:r w:rsidR="008A5EED" w:rsidRPr="009952C4">
        <w:rPr>
          <w:rFonts w:ascii="Times New Roman" w:eastAsia="Times New Roman" w:hAnsi="Times New Roman" w:cs="Times New Roman"/>
          <w:sz w:val="26"/>
          <w:szCs w:val="26"/>
          <w:lang w:eastAsia="ru-RU"/>
        </w:rPr>
        <w:t xml:space="preserve">, а также иными требованиями </w:t>
      </w:r>
      <w:r w:rsidR="008A5EED" w:rsidRPr="009952C4">
        <w:rPr>
          <w:rFonts w:ascii="Times New Roman" w:eastAsia="Times New Roman" w:hAnsi="Times New Roman" w:cs="Times New Roman"/>
          <w:sz w:val="26"/>
          <w:szCs w:val="26"/>
          <w:lang w:eastAsia="ru-RU"/>
        </w:rPr>
        <w:lastRenderedPageBreak/>
        <w:t>законодательства Российской Федерации, действующими на момент о</w:t>
      </w:r>
      <w:r>
        <w:rPr>
          <w:rFonts w:ascii="Times New Roman" w:eastAsia="Times New Roman" w:hAnsi="Times New Roman" w:cs="Times New Roman"/>
          <w:sz w:val="26"/>
          <w:szCs w:val="26"/>
          <w:lang w:eastAsia="ru-RU"/>
        </w:rPr>
        <w:t xml:space="preserve">казания </w:t>
      </w:r>
      <w:r w:rsidR="00CE4EC9">
        <w:rPr>
          <w:rFonts w:ascii="Times New Roman" w:eastAsia="Times New Roman" w:hAnsi="Times New Roman" w:cs="Times New Roman"/>
          <w:sz w:val="26"/>
          <w:szCs w:val="26"/>
          <w:lang w:eastAsia="ru-RU"/>
        </w:rPr>
        <w:t>у</w:t>
      </w:r>
      <w:r>
        <w:rPr>
          <w:rFonts w:ascii="Times New Roman" w:eastAsia="Times New Roman" w:hAnsi="Times New Roman" w:cs="Times New Roman"/>
          <w:sz w:val="26"/>
          <w:szCs w:val="26"/>
          <w:lang w:eastAsia="ru-RU"/>
        </w:rPr>
        <w:t>слуг;</w:t>
      </w:r>
    </w:p>
    <w:p w:rsidR="007779AC" w:rsidRPr="009952C4" w:rsidRDefault="009F5D4E"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ab/>
      </w:r>
      <w:r w:rsidR="00FB5857">
        <w:rPr>
          <w:rFonts w:ascii="Times New Roman" w:eastAsia="Times New Roman" w:hAnsi="Times New Roman" w:cs="Times New Roman"/>
          <w:sz w:val="26"/>
          <w:szCs w:val="26"/>
          <w:lang w:eastAsia="ru-RU"/>
        </w:rPr>
        <w:t>у</w:t>
      </w:r>
      <w:r w:rsidR="007779AC" w:rsidRPr="009952C4">
        <w:rPr>
          <w:rFonts w:ascii="Times New Roman" w:eastAsia="Times New Roman" w:hAnsi="Times New Roman" w:cs="Times New Roman"/>
          <w:sz w:val="26"/>
          <w:szCs w:val="26"/>
          <w:lang w:eastAsia="ru-RU"/>
        </w:rPr>
        <w:t>казать на бланке путевки инфор</w:t>
      </w:r>
      <w:r w:rsidR="00C6025B">
        <w:rPr>
          <w:rFonts w:ascii="Times New Roman" w:eastAsia="Times New Roman" w:hAnsi="Times New Roman" w:cs="Times New Roman"/>
          <w:sz w:val="26"/>
          <w:szCs w:val="26"/>
          <w:lang w:eastAsia="ru-RU"/>
        </w:rPr>
        <w:t>мацию об условиях пребывания в у</w:t>
      </w:r>
      <w:r w:rsidR="007779AC" w:rsidRPr="009952C4">
        <w:rPr>
          <w:rFonts w:ascii="Times New Roman" w:eastAsia="Times New Roman" w:hAnsi="Times New Roman" w:cs="Times New Roman"/>
          <w:sz w:val="26"/>
          <w:szCs w:val="26"/>
          <w:lang w:eastAsia="ru-RU"/>
        </w:rPr>
        <w:t>чреждении</w:t>
      </w:r>
      <w:r w:rsidR="00FB5857">
        <w:rPr>
          <w:rFonts w:ascii="Times New Roman" w:eastAsia="Times New Roman" w:hAnsi="Times New Roman" w:cs="Times New Roman"/>
          <w:sz w:val="26"/>
          <w:szCs w:val="26"/>
          <w:lang w:eastAsia="ru-RU"/>
        </w:rPr>
        <w:t>, его адресе и маршруте проезда;</w:t>
      </w:r>
    </w:p>
    <w:p w:rsidR="007779AC" w:rsidRPr="009952C4" w:rsidRDefault="00FB5857"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w:t>
      </w:r>
      <w:r w:rsidR="007779AC" w:rsidRPr="009952C4">
        <w:rPr>
          <w:rFonts w:ascii="Times New Roman" w:eastAsia="Times New Roman" w:hAnsi="Times New Roman" w:cs="Times New Roman"/>
          <w:sz w:val="26"/>
          <w:szCs w:val="26"/>
          <w:lang w:eastAsia="ru-RU"/>
        </w:rPr>
        <w:t>о письменному обращению Заказчика аннулировать утраченные бл</w:t>
      </w:r>
      <w:r>
        <w:rPr>
          <w:rFonts w:ascii="Times New Roman" w:eastAsia="Times New Roman" w:hAnsi="Times New Roman" w:cs="Times New Roman"/>
          <w:sz w:val="26"/>
          <w:szCs w:val="26"/>
          <w:lang w:eastAsia="ru-RU"/>
        </w:rPr>
        <w:t>анки путевок и выдать дубликаты;</w:t>
      </w:r>
    </w:p>
    <w:p w:rsidR="007779AC" w:rsidRPr="009952C4" w:rsidRDefault="009F5D4E" w:rsidP="009F5D4E">
      <w:pPr>
        <w:tabs>
          <w:tab w:val="left" w:pos="0"/>
          <w:tab w:val="left" w:pos="284"/>
        </w:tabs>
        <w:spacing w:after="0" w:line="240" w:lineRule="auto"/>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5)</w:t>
      </w:r>
      <w:r>
        <w:rPr>
          <w:rFonts w:ascii="Times New Roman" w:eastAsia="Times New Roman" w:hAnsi="Times New Roman" w:cs="Times New Roman"/>
          <w:sz w:val="26"/>
          <w:szCs w:val="26"/>
        </w:rPr>
        <w:tab/>
      </w:r>
      <w:r w:rsidR="00FB5857">
        <w:rPr>
          <w:rFonts w:ascii="Times New Roman" w:eastAsia="Times New Roman" w:hAnsi="Times New Roman" w:cs="Times New Roman"/>
          <w:sz w:val="26"/>
          <w:szCs w:val="26"/>
        </w:rPr>
        <w:t>о</w:t>
      </w:r>
      <w:r w:rsidR="007779AC" w:rsidRPr="009952C4">
        <w:rPr>
          <w:rFonts w:ascii="Times New Roman" w:eastAsia="Times New Roman" w:hAnsi="Times New Roman" w:cs="Times New Roman"/>
          <w:sz w:val="26"/>
          <w:szCs w:val="26"/>
        </w:rPr>
        <w:t xml:space="preserve">беспечить Заказчику возможность осуществления проверок соответствия </w:t>
      </w:r>
      <w:r w:rsidR="00CE4EC9">
        <w:rPr>
          <w:rFonts w:ascii="Times New Roman" w:eastAsia="Times New Roman" w:hAnsi="Times New Roman" w:cs="Times New Roman"/>
          <w:sz w:val="26"/>
          <w:szCs w:val="26"/>
        </w:rPr>
        <w:t>у</w:t>
      </w:r>
      <w:r w:rsidR="007779AC" w:rsidRPr="009952C4">
        <w:rPr>
          <w:rFonts w:ascii="Times New Roman" w:eastAsia="Times New Roman" w:hAnsi="Times New Roman" w:cs="Times New Roman"/>
          <w:sz w:val="26"/>
          <w:szCs w:val="26"/>
        </w:rPr>
        <w:t xml:space="preserve">чреждения требованиям, установленным в </w:t>
      </w:r>
      <w:r w:rsidR="00456B8C" w:rsidRPr="009952C4">
        <w:rPr>
          <w:rFonts w:ascii="Times New Roman" w:eastAsia="Times New Roman" w:hAnsi="Times New Roman" w:cs="Times New Roman"/>
          <w:sz w:val="26"/>
          <w:szCs w:val="26"/>
        </w:rPr>
        <w:t>Т</w:t>
      </w:r>
      <w:r w:rsidR="007779AC" w:rsidRPr="009952C4">
        <w:rPr>
          <w:rFonts w:ascii="Times New Roman" w:eastAsia="Times New Roman" w:hAnsi="Times New Roman" w:cs="Times New Roman"/>
          <w:sz w:val="26"/>
          <w:szCs w:val="26"/>
        </w:rPr>
        <w:t xml:space="preserve">ехническом задании условий размещения </w:t>
      </w:r>
      <w:r w:rsidR="00385D41" w:rsidRPr="009952C4">
        <w:rPr>
          <w:rFonts w:ascii="Times New Roman" w:eastAsia="Times New Roman" w:hAnsi="Times New Roman" w:cs="Times New Roman"/>
          <w:sz w:val="26"/>
          <w:szCs w:val="26"/>
        </w:rPr>
        <w:t>получателей услуг</w:t>
      </w:r>
      <w:r w:rsidR="007779AC" w:rsidRPr="009952C4">
        <w:rPr>
          <w:rFonts w:ascii="Times New Roman" w:eastAsia="Times New Roman" w:hAnsi="Times New Roman" w:cs="Times New Roman"/>
          <w:sz w:val="26"/>
          <w:szCs w:val="26"/>
        </w:rPr>
        <w:t xml:space="preserve">, а также качества услуг, предоставляемых </w:t>
      </w:r>
      <w:r w:rsidR="00385D41" w:rsidRPr="009952C4">
        <w:rPr>
          <w:rFonts w:ascii="Times New Roman" w:eastAsia="Times New Roman" w:hAnsi="Times New Roman" w:cs="Times New Roman"/>
          <w:sz w:val="26"/>
          <w:szCs w:val="26"/>
        </w:rPr>
        <w:t>получателям услуг</w:t>
      </w:r>
      <w:r w:rsidR="007779AC" w:rsidRPr="009952C4">
        <w:rPr>
          <w:rFonts w:ascii="Times New Roman" w:eastAsia="Times New Roman" w:hAnsi="Times New Roman" w:cs="Times New Roman"/>
          <w:sz w:val="26"/>
          <w:szCs w:val="26"/>
          <w:shd w:val="clear" w:color="auto" w:fill="FFFFFF"/>
        </w:rPr>
        <w:t xml:space="preserve">, </w:t>
      </w:r>
      <w:r w:rsidR="007779AC" w:rsidRPr="009952C4">
        <w:rPr>
          <w:rFonts w:ascii="Times New Roman" w:eastAsia="Times New Roman" w:hAnsi="Times New Roman" w:cs="Times New Roman"/>
          <w:sz w:val="26"/>
          <w:szCs w:val="26"/>
        </w:rPr>
        <w:t>в том числе с привлечением сторонних лиц и организаций, с представлением на момент проведения проверки заверенных копий докум</w:t>
      </w:r>
      <w:r w:rsidR="007E1428" w:rsidRPr="009952C4">
        <w:rPr>
          <w:rFonts w:ascii="Times New Roman" w:eastAsia="Times New Roman" w:hAnsi="Times New Roman" w:cs="Times New Roman"/>
          <w:sz w:val="26"/>
          <w:szCs w:val="26"/>
        </w:rPr>
        <w:t xml:space="preserve">ентов, указанных в подпункте </w:t>
      </w:r>
      <w:r w:rsidR="00FB5857">
        <w:rPr>
          <w:rFonts w:ascii="Times New Roman" w:eastAsia="Times New Roman" w:hAnsi="Times New Roman" w:cs="Times New Roman"/>
          <w:sz w:val="26"/>
          <w:szCs w:val="26"/>
        </w:rPr>
        <w:t>2 пункта 17 Контракта;</w:t>
      </w:r>
      <w:proofErr w:type="gramEnd"/>
    </w:p>
    <w:p w:rsidR="003018CD" w:rsidRPr="009952C4" w:rsidRDefault="009F5D4E"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ab/>
      </w:r>
      <w:r w:rsidR="00FB5857">
        <w:rPr>
          <w:rFonts w:ascii="Times New Roman" w:eastAsia="Times New Roman" w:hAnsi="Times New Roman" w:cs="Times New Roman"/>
          <w:sz w:val="26"/>
          <w:szCs w:val="26"/>
          <w:lang w:eastAsia="ru-RU"/>
        </w:rPr>
        <w:t>п</w:t>
      </w:r>
      <w:r w:rsidR="003018CD" w:rsidRPr="009952C4">
        <w:rPr>
          <w:rFonts w:ascii="Times New Roman" w:eastAsia="Times New Roman" w:hAnsi="Times New Roman" w:cs="Times New Roman"/>
          <w:sz w:val="26"/>
          <w:szCs w:val="26"/>
          <w:lang w:eastAsia="ru-RU"/>
        </w:rPr>
        <w:t>ередать Заказчику предусмотренные в Контракте, Техническом задании документы (накладные, счет-фактура</w:t>
      </w:r>
      <w:r w:rsidR="00513E2D" w:rsidRPr="009952C4">
        <w:rPr>
          <w:rFonts w:ascii="Times New Roman" w:eastAsia="Times New Roman" w:hAnsi="Times New Roman" w:cs="Times New Roman"/>
          <w:sz w:val="26"/>
          <w:szCs w:val="26"/>
          <w:lang w:eastAsia="ru-RU"/>
        </w:rPr>
        <w:t xml:space="preserve"> (в случаях, предусмотренных законодательством Российской Федерации)</w:t>
      </w:r>
      <w:r w:rsidR="00FB5857">
        <w:rPr>
          <w:rFonts w:ascii="Times New Roman" w:eastAsia="Times New Roman" w:hAnsi="Times New Roman" w:cs="Times New Roman"/>
          <w:sz w:val="26"/>
          <w:szCs w:val="26"/>
          <w:lang w:eastAsia="ru-RU"/>
        </w:rPr>
        <w:t>, акт оказанных услуг);</w:t>
      </w:r>
    </w:p>
    <w:p w:rsidR="003018CD" w:rsidRPr="009952C4" w:rsidRDefault="00FB5857"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о</w:t>
      </w:r>
      <w:r w:rsidR="003018CD" w:rsidRPr="009952C4">
        <w:rPr>
          <w:rFonts w:ascii="Times New Roman" w:eastAsia="Times New Roman" w:hAnsi="Times New Roman" w:cs="Times New Roman"/>
          <w:sz w:val="26"/>
          <w:szCs w:val="26"/>
          <w:lang w:eastAsia="ru-RU"/>
        </w:rPr>
        <w:t>беспечить выдачу «</w:t>
      </w:r>
      <w:r w:rsidR="00763D81">
        <w:rPr>
          <w:rFonts w:ascii="Times New Roman" w:eastAsia="Times New Roman" w:hAnsi="Times New Roman" w:cs="Times New Roman"/>
          <w:sz w:val="26"/>
          <w:szCs w:val="26"/>
          <w:lang w:eastAsia="ru-RU"/>
        </w:rPr>
        <w:t>отрывных</w:t>
      </w:r>
      <w:r w:rsidR="003018CD" w:rsidRPr="009952C4">
        <w:rPr>
          <w:rFonts w:ascii="Times New Roman" w:eastAsia="Times New Roman" w:hAnsi="Times New Roman" w:cs="Times New Roman"/>
          <w:sz w:val="26"/>
          <w:szCs w:val="26"/>
          <w:lang w:eastAsia="ru-RU"/>
        </w:rPr>
        <w:t xml:space="preserve"> талонов» к путёвкам или документов, их заменяющих, с указанием времени пребывания в </w:t>
      </w:r>
      <w:r w:rsidR="00C6025B">
        <w:rPr>
          <w:rFonts w:ascii="Times New Roman" w:eastAsia="Times New Roman" w:hAnsi="Times New Roman" w:cs="Times New Roman"/>
          <w:sz w:val="26"/>
          <w:szCs w:val="26"/>
          <w:lang w:eastAsia="ru-RU"/>
        </w:rPr>
        <w:t>у</w:t>
      </w:r>
      <w:r w:rsidR="003018CD" w:rsidRPr="009952C4">
        <w:rPr>
          <w:rFonts w:ascii="Times New Roman" w:eastAsia="Times New Roman" w:hAnsi="Times New Roman" w:cs="Times New Roman"/>
          <w:sz w:val="26"/>
          <w:szCs w:val="26"/>
          <w:lang w:eastAsia="ru-RU"/>
        </w:rPr>
        <w:t>чреждении, а в случае досрочного выезда из него – с</w:t>
      </w:r>
      <w:r>
        <w:rPr>
          <w:rFonts w:ascii="Times New Roman" w:eastAsia="Times New Roman" w:hAnsi="Times New Roman" w:cs="Times New Roman"/>
          <w:sz w:val="26"/>
          <w:szCs w:val="26"/>
          <w:lang w:eastAsia="ru-RU"/>
        </w:rPr>
        <w:t xml:space="preserve"> указанием причин такого выезда;</w:t>
      </w:r>
    </w:p>
    <w:p w:rsidR="003018CD" w:rsidRPr="009952C4" w:rsidRDefault="00FB5857"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в</w:t>
      </w:r>
      <w:r w:rsidR="003018CD" w:rsidRPr="009952C4">
        <w:rPr>
          <w:rFonts w:ascii="Times New Roman" w:eastAsia="Times New Roman" w:hAnsi="Times New Roman" w:cs="Times New Roman"/>
          <w:sz w:val="26"/>
          <w:szCs w:val="26"/>
          <w:lang w:eastAsia="ru-RU"/>
        </w:rPr>
        <w:t>ыполнить в полном объеме все свои обязательства, предусмотренные в друг</w:t>
      </w:r>
      <w:r>
        <w:rPr>
          <w:rFonts w:ascii="Times New Roman" w:eastAsia="Times New Roman" w:hAnsi="Times New Roman" w:cs="Times New Roman"/>
          <w:sz w:val="26"/>
          <w:szCs w:val="26"/>
          <w:lang w:eastAsia="ru-RU"/>
        </w:rPr>
        <w:t>их пунктах Контракта;</w:t>
      </w:r>
      <w:r w:rsidR="00537CA5">
        <w:rPr>
          <w:rFonts w:ascii="Times New Roman" w:eastAsia="Times New Roman" w:hAnsi="Times New Roman" w:cs="Times New Roman"/>
          <w:sz w:val="26"/>
          <w:szCs w:val="26"/>
          <w:lang w:eastAsia="ru-RU"/>
        </w:rPr>
        <w:t xml:space="preserve"> </w:t>
      </w:r>
    </w:p>
    <w:p w:rsidR="00C56684" w:rsidRPr="009952C4" w:rsidRDefault="00FB5857"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9F5D4E">
        <w:rPr>
          <w:rFonts w:ascii="Times New Roman" w:eastAsia="Times New Roman" w:hAnsi="Times New Roman" w:cs="Times New Roman"/>
          <w:sz w:val="26"/>
          <w:szCs w:val="26"/>
          <w:lang w:eastAsia="ru-RU"/>
        </w:rPr>
        <w:tab/>
      </w:r>
      <w:r w:rsidR="00537CA5" w:rsidRPr="00B74CBD">
        <w:rPr>
          <w:rFonts w:ascii="Times New Roman" w:hAnsi="Times New Roman" w:cs="Times New Roman"/>
          <w:sz w:val="26"/>
          <w:szCs w:val="26"/>
        </w:rPr>
        <w:t>привле</w:t>
      </w:r>
      <w:r w:rsidR="006E7510">
        <w:rPr>
          <w:rFonts w:ascii="Times New Roman" w:hAnsi="Times New Roman" w:cs="Times New Roman"/>
          <w:sz w:val="26"/>
          <w:szCs w:val="26"/>
        </w:rPr>
        <w:t>чь</w:t>
      </w:r>
      <w:r w:rsidR="00537CA5" w:rsidRPr="00B74CBD">
        <w:rPr>
          <w:rFonts w:ascii="Times New Roman" w:hAnsi="Times New Roman" w:cs="Times New Roman"/>
          <w:sz w:val="26"/>
          <w:szCs w:val="26"/>
        </w:rPr>
        <w:t xml:space="preserve"> к исполнению Контракта </w:t>
      </w:r>
      <w:r w:rsidR="00537CA5">
        <w:rPr>
          <w:rFonts w:ascii="Times New Roman" w:hAnsi="Times New Roman" w:cs="Times New Roman"/>
          <w:sz w:val="26"/>
          <w:szCs w:val="26"/>
        </w:rPr>
        <w:t>соисполнителей</w:t>
      </w:r>
      <w:r w:rsidR="00537CA5" w:rsidRPr="00B74CBD">
        <w:rPr>
          <w:rFonts w:ascii="Times New Roman" w:hAnsi="Times New Roman" w:cs="Times New Roman"/>
          <w:sz w:val="26"/>
          <w:szCs w:val="26"/>
        </w:rPr>
        <w:t xml:space="preserve"> из числа субъектов малого предпринимательства, социально ориентированных некоммерческих организаций (далее - </w:t>
      </w:r>
      <w:r w:rsidR="00537CA5">
        <w:rPr>
          <w:rFonts w:ascii="Times New Roman" w:hAnsi="Times New Roman" w:cs="Times New Roman"/>
          <w:sz w:val="26"/>
          <w:szCs w:val="26"/>
        </w:rPr>
        <w:t>соисполнители</w:t>
      </w:r>
      <w:r w:rsidR="00537CA5" w:rsidRPr="00ED2CD1">
        <w:rPr>
          <w:rFonts w:ascii="Times New Roman" w:hAnsi="Times New Roman" w:cs="Times New Roman"/>
          <w:sz w:val="26"/>
          <w:szCs w:val="26"/>
        </w:rPr>
        <w:t xml:space="preserve"> </w:t>
      </w:r>
      <w:r w:rsidR="00537CA5">
        <w:rPr>
          <w:rFonts w:ascii="Times New Roman" w:hAnsi="Times New Roman" w:cs="Times New Roman"/>
          <w:sz w:val="26"/>
          <w:szCs w:val="26"/>
        </w:rPr>
        <w:t>СМП и СОНКО</w:t>
      </w:r>
      <w:r w:rsidR="00537CA5" w:rsidRPr="00B74CBD">
        <w:rPr>
          <w:rFonts w:ascii="Times New Roman" w:hAnsi="Times New Roman" w:cs="Times New Roman"/>
          <w:sz w:val="26"/>
          <w:szCs w:val="26"/>
        </w:rPr>
        <w:t>) в объеме ___ процентов</w:t>
      </w:r>
      <w:r w:rsidR="002429FF">
        <w:rPr>
          <w:rStyle w:val="a9"/>
          <w:rFonts w:ascii="Times New Roman" w:hAnsi="Times New Roman" w:cs="Times New Roman"/>
          <w:sz w:val="26"/>
          <w:szCs w:val="26"/>
        </w:rPr>
        <w:footnoteReference w:customMarkFollows="1" w:id="6"/>
        <w:t>3.1</w:t>
      </w:r>
      <w:r w:rsidR="00537CA5" w:rsidRPr="001F581F">
        <w:rPr>
          <w:rFonts w:ascii="Times New Roman" w:hAnsi="Times New Roman" w:cs="Times New Roman"/>
          <w:sz w:val="26"/>
          <w:szCs w:val="26"/>
          <w:vertAlign w:val="superscript"/>
        </w:rPr>
        <w:t xml:space="preserve"> </w:t>
      </w:r>
      <w:r w:rsidR="00537CA5" w:rsidRPr="00B74CBD">
        <w:rPr>
          <w:rFonts w:ascii="Times New Roman" w:hAnsi="Times New Roman" w:cs="Times New Roman"/>
          <w:sz w:val="26"/>
          <w:szCs w:val="26"/>
        </w:rPr>
        <w:t>от цены контракта</w:t>
      </w:r>
      <w:r w:rsidR="00537CA5">
        <w:rPr>
          <w:rFonts w:ascii="Times New Roman" w:hAnsi="Times New Roman" w:cs="Times New Roman"/>
          <w:sz w:val="26"/>
          <w:szCs w:val="26"/>
        </w:rPr>
        <w:t>.</w:t>
      </w:r>
      <w:r w:rsidR="00537CA5" w:rsidRPr="00B1161E">
        <w:rPr>
          <w:rFonts w:ascii="Times New Roman" w:hAnsi="Times New Roman" w:cs="Times New Roman"/>
          <w:sz w:val="26"/>
          <w:szCs w:val="26"/>
        </w:rPr>
        <w:t xml:space="preserve"> </w:t>
      </w:r>
      <w:r w:rsidR="00537CA5" w:rsidRPr="00A45F41">
        <w:rPr>
          <w:rFonts w:ascii="Times New Roman" w:hAnsi="Times New Roman" w:cs="Times New Roman"/>
          <w:sz w:val="26"/>
          <w:szCs w:val="26"/>
        </w:rPr>
        <w:t>Перечень услуг, оказанных соисполнителями</w:t>
      </w:r>
      <w:r w:rsidR="00537CA5" w:rsidRPr="00CB6C1B">
        <w:rPr>
          <w:rFonts w:ascii="Times New Roman" w:hAnsi="Times New Roman" w:cs="Times New Roman"/>
          <w:sz w:val="26"/>
          <w:szCs w:val="26"/>
        </w:rPr>
        <w:t xml:space="preserve"> </w:t>
      </w:r>
      <w:r w:rsidR="00537CA5">
        <w:rPr>
          <w:rFonts w:ascii="Times New Roman" w:hAnsi="Times New Roman" w:cs="Times New Roman"/>
          <w:sz w:val="26"/>
          <w:szCs w:val="26"/>
        </w:rPr>
        <w:t>СМП и СОНКО</w:t>
      </w:r>
      <w:r w:rsidR="00537CA5" w:rsidRPr="00A45F41">
        <w:rPr>
          <w:rFonts w:ascii="Times New Roman" w:hAnsi="Times New Roman" w:cs="Times New Roman"/>
          <w:sz w:val="26"/>
          <w:szCs w:val="26"/>
        </w:rPr>
        <w:t>, и их стоимость Исполнитель указывает в отчетной документации, предоставляемой Заказчику по результатам оказания услуг в порядке, установленном Контрактом</w:t>
      </w:r>
      <w:r w:rsidR="00537CA5" w:rsidRPr="00B74CBD">
        <w:rPr>
          <w:rFonts w:ascii="Times New Roman" w:hAnsi="Times New Roman" w:cs="Times New Roman"/>
          <w:sz w:val="26"/>
          <w:szCs w:val="26"/>
        </w:rPr>
        <w:t>;</w:t>
      </w:r>
      <w:r w:rsidR="00F87547" w:rsidRPr="009952C4">
        <w:rPr>
          <w:rStyle w:val="a9"/>
          <w:rFonts w:ascii="Times New Roman" w:eastAsia="Times New Roman" w:hAnsi="Times New Roman" w:cs="Times New Roman"/>
          <w:sz w:val="26"/>
          <w:szCs w:val="26"/>
          <w:lang w:eastAsia="ru-RU"/>
        </w:rPr>
        <w:footnoteReference w:id="7"/>
      </w:r>
      <w:r w:rsidR="00F87547">
        <w:rPr>
          <w:rFonts w:ascii="Times New Roman" w:eastAsia="Times New Roman" w:hAnsi="Times New Roman" w:cs="Times New Roman"/>
          <w:sz w:val="26"/>
          <w:szCs w:val="26"/>
          <w:lang w:eastAsia="ru-RU"/>
        </w:rPr>
        <w:tab/>
      </w:r>
    </w:p>
    <w:p w:rsidR="00C56684" w:rsidRDefault="00FB5857" w:rsidP="009F5D4E">
      <w:pPr>
        <w:tabs>
          <w:tab w:val="left" w:pos="0"/>
        </w:tabs>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10)</w:t>
      </w:r>
      <w:r w:rsidR="00C56684" w:rsidRPr="009952C4">
        <w:rPr>
          <w:rFonts w:ascii="Times New Roman" w:eastAsia="Times New Roman" w:hAnsi="Times New Roman" w:cs="Times New Roman"/>
          <w:sz w:val="26"/>
          <w:szCs w:val="26"/>
          <w:lang w:eastAsia="ru-RU"/>
        </w:rPr>
        <w:t xml:space="preserve"> </w:t>
      </w:r>
      <w:r w:rsidR="00592ACA" w:rsidRPr="00B74CBD">
        <w:rPr>
          <w:rFonts w:ascii="Times New Roman" w:hAnsi="Times New Roman" w:cs="Times New Roman"/>
          <w:sz w:val="26"/>
          <w:szCs w:val="26"/>
        </w:rPr>
        <w:t xml:space="preserve">в срок не более 5 рабочих дней со дня заключения договора с </w:t>
      </w:r>
      <w:r w:rsidR="00592ACA">
        <w:rPr>
          <w:rFonts w:ascii="Times New Roman" w:hAnsi="Times New Roman" w:cs="Times New Roman"/>
          <w:sz w:val="26"/>
          <w:szCs w:val="26"/>
        </w:rPr>
        <w:t>соисполнителем</w:t>
      </w:r>
      <w:r w:rsidR="00592ACA" w:rsidRPr="00ED2CD1">
        <w:rPr>
          <w:rFonts w:ascii="Times New Roman" w:hAnsi="Times New Roman" w:cs="Times New Roman"/>
          <w:sz w:val="26"/>
          <w:szCs w:val="26"/>
        </w:rPr>
        <w:t xml:space="preserve"> </w:t>
      </w:r>
      <w:r w:rsidR="00592ACA">
        <w:rPr>
          <w:rFonts w:ascii="Times New Roman" w:hAnsi="Times New Roman" w:cs="Times New Roman"/>
          <w:sz w:val="26"/>
          <w:szCs w:val="26"/>
        </w:rPr>
        <w:t>СМП и СОНКО</w:t>
      </w:r>
      <w:r w:rsidR="00592ACA" w:rsidRPr="00B74CBD">
        <w:rPr>
          <w:rFonts w:ascii="Times New Roman" w:hAnsi="Times New Roman" w:cs="Times New Roman"/>
          <w:sz w:val="26"/>
          <w:szCs w:val="26"/>
        </w:rPr>
        <w:t xml:space="preserve"> представить Заказчику:</w:t>
      </w:r>
      <w:r w:rsidR="00F87547" w:rsidRPr="009952C4">
        <w:rPr>
          <w:rStyle w:val="a9"/>
          <w:rFonts w:ascii="Times New Roman" w:eastAsia="Times New Roman" w:hAnsi="Times New Roman" w:cs="Times New Roman"/>
          <w:sz w:val="26"/>
          <w:szCs w:val="26"/>
          <w:lang w:eastAsia="ru-RU"/>
        </w:rPr>
        <w:footnoteReference w:id="8"/>
      </w:r>
    </w:p>
    <w:p w:rsidR="00592ACA" w:rsidRPr="00B74CBD" w:rsidRDefault="00592ACA" w:rsidP="00592ACA">
      <w:pPr>
        <w:spacing w:after="0" w:line="240" w:lineRule="auto"/>
        <w:ind w:firstLine="709"/>
        <w:jc w:val="both"/>
        <w:rPr>
          <w:rFonts w:ascii="Times New Roman" w:hAnsi="Times New Roman" w:cs="Times New Roman"/>
          <w:sz w:val="26"/>
          <w:szCs w:val="26"/>
        </w:rPr>
      </w:pPr>
      <w:r w:rsidRPr="00B74CBD">
        <w:rPr>
          <w:rFonts w:ascii="Times New Roman" w:hAnsi="Times New Roman" w:cs="Times New Roman"/>
          <w:sz w:val="26"/>
          <w:szCs w:val="26"/>
        </w:rPr>
        <w:t xml:space="preserve">декларацию о принадлежности </w:t>
      </w:r>
      <w:r>
        <w:rPr>
          <w:rFonts w:ascii="Times New Roman" w:hAnsi="Times New Roman" w:cs="Times New Roman"/>
          <w:sz w:val="26"/>
          <w:szCs w:val="26"/>
        </w:rPr>
        <w:t>соисполнителя</w:t>
      </w:r>
      <w:r w:rsidRPr="00ED2CD1">
        <w:rPr>
          <w:rFonts w:ascii="Times New Roman" w:hAnsi="Times New Roman" w:cs="Times New Roman"/>
          <w:sz w:val="26"/>
          <w:szCs w:val="26"/>
        </w:rPr>
        <w:t xml:space="preserve"> </w:t>
      </w:r>
      <w:r>
        <w:rPr>
          <w:rFonts w:ascii="Times New Roman" w:hAnsi="Times New Roman" w:cs="Times New Roman"/>
          <w:sz w:val="26"/>
          <w:szCs w:val="26"/>
        </w:rPr>
        <w:t>СМП и СОНКО</w:t>
      </w:r>
      <w:r w:rsidRPr="00B74CBD">
        <w:rPr>
          <w:rFonts w:ascii="Times New Roman" w:hAnsi="Times New Roman" w:cs="Times New Roman"/>
          <w:sz w:val="26"/>
          <w:szCs w:val="26"/>
        </w:rPr>
        <w:t xml:space="preserve">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r>
        <w:rPr>
          <w:rFonts w:ascii="Times New Roman" w:hAnsi="Times New Roman" w:cs="Times New Roman"/>
          <w:sz w:val="26"/>
          <w:szCs w:val="26"/>
        </w:rPr>
        <w:t xml:space="preserve"> </w:t>
      </w:r>
    </w:p>
    <w:p w:rsidR="00592ACA" w:rsidRPr="009952C4" w:rsidRDefault="00592ACA" w:rsidP="00592ACA">
      <w:pPr>
        <w:tabs>
          <w:tab w:val="left" w:pos="0"/>
        </w:tabs>
        <w:spacing w:after="0" w:line="240" w:lineRule="auto"/>
        <w:ind w:firstLine="709"/>
        <w:jc w:val="both"/>
        <w:rPr>
          <w:rFonts w:ascii="Times New Roman" w:eastAsia="Times New Roman" w:hAnsi="Times New Roman" w:cs="Times New Roman"/>
          <w:sz w:val="26"/>
          <w:szCs w:val="26"/>
          <w:lang w:eastAsia="ru-RU"/>
        </w:rPr>
      </w:pPr>
      <w:r w:rsidRPr="00B74CBD">
        <w:rPr>
          <w:rFonts w:ascii="Times New Roman" w:hAnsi="Times New Roman" w:cs="Times New Roman"/>
          <w:sz w:val="26"/>
          <w:szCs w:val="26"/>
        </w:rPr>
        <w:t xml:space="preserve">копию договора (договоров), заключенного с </w:t>
      </w:r>
      <w:r>
        <w:rPr>
          <w:rFonts w:ascii="Times New Roman" w:hAnsi="Times New Roman" w:cs="Times New Roman"/>
          <w:sz w:val="26"/>
          <w:szCs w:val="26"/>
        </w:rPr>
        <w:t>соисполнителем</w:t>
      </w:r>
      <w:r w:rsidRPr="0030792D">
        <w:rPr>
          <w:rFonts w:ascii="Times New Roman" w:hAnsi="Times New Roman" w:cs="Times New Roman"/>
          <w:sz w:val="26"/>
          <w:szCs w:val="26"/>
        </w:rPr>
        <w:t xml:space="preserve"> </w:t>
      </w:r>
      <w:r>
        <w:rPr>
          <w:rFonts w:ascii="Times New Roman" w:hAnsi="Times New Roman" w:cs="Times New Roman"/>
          <w:sz w:val="26"/>
          <w:szCs w:val="26"/>
        </w:rPr>
        <w:t>СМП и СОНКО</w:t>
      </w:r>
      <w:r w:rsidRPr="00B74CBD">
        <w:rPr>
          <w:rFonts w:ascii="Times New Roman" w:hAnsi="Times New Roman" w:cs="Times New Roman"/>
          <w:sz w:val="26"/>
          <w:szCs w:val="26"/>
        </w:rPr>
        <w:t xml:space="preserve">, заверенную </w:t>
      </w:r>
      <w:r>
        <w:rPr>
          <w:rFonts w:ascii="Times New Roman" w:hAnsi="Times New Roman" w:cs="Times New Roman"/>
          <w:sz w:val="26"/>
          <w:szCs w:val="26"/>
        </w:rPr>
        <w:t>Исполнителем</w:t>
      </w:r>
      <w:r w:rsidRPr="00B74CBD">
        <w:rPr>
          <w:rFonts w:ascii="Times New Roman" w:hAnsi="Times New Roman" w:cs="Times New Roman"/>
          <w:sz w:val="26"/>
          <w:szCs w:val="26"/>
        </w:rPr>
        <w:t>;</w:t>
      </w:r>
      <w:r>
        <w:rPr>
          <w:rFonts w:ascii="Times New Roman" w:hAnsi="Times New Roman" w:cs="Times New Roman"/>
          <w:sz w:val="26"/>
          <w:szCs w:val="26"/>
        </w:rPr>
        <w:t xml:space="preserve"> </w:t>
      </w:r>
    </w:p>
    <w:p w:rsidR="00C56684" w:rsidRDefault="00FB5857"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F87547">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н</w:t>
      </w:r>
      <w:r w:rsidR="00C56684" w:rsidRPr="009952C4">
        <w:rPr>
          <w:rFonts w:ascii="Times New Roman" w:eastAsia="Times New Roman" w:hAnsi="Times New Roman" w:cs="Times New Roman"/>
          <w:sz w:val="26"/>
          <w:szCs w:val="26"/>
          <w:lang w:eastAsia="ru-RU"/>
        </w:rPr>
        <w:t>ести ответственность перед Заказчиком за неисполнение или ненадлежащее исполнение обязательств, привлеченными для исполнения Контракта третьими лицами</w:t>
      </w:r>
      <w:r w:rsidR="00C6025B">
        <w:rPr>
          <w:rFonts w:ascii="Times New Roman" w:eastAsia="Times New Roman" w:hAnsi="Times New Roman" w:cs="Times New Roman"/>
          <w:sz w:val="26"/>
          <w:szCs w:val="26"/>
          <w:lang w:eastAsia="ru-RU"/>
        </w:rPr>
        <w:t>;</w:t>
      </w:r>
      <w:r w:rsidR="00F87547" w:rsidRPr="00F87547">
        <w:rPr>
          <w:rStyle w:val="a9"/>
          <w:rFonts w:ascii="Times New Roman" w:eastAsia="Times New Roman" w:hAnsi="Times New Roman" w:cs="Times New Roman"/>
          <w:sz w:val="26"/>
          <w:szCs w:val="26"/>
          <w:lang w:eastAsia="ru-RU"/>
        </w:rPr>
        <w:t xml:space="preserve"> </w:t>
      </w:r>
      <w:r w:rsidR="00F87547" w:rsidRPr="009952C4">
        <w:rPr>
          <w:rStyle w:val="a9"/>
          <w:rFonts w:ascii="Times New Roman" w:eastAsia="Times New Roman" w:hAnsi="Times New Roman" w:cs="Times New Roman"/>
          <w:sz w:val="26"/>
          <w:szCs w:val="26"/>
          <w:lang w:eastAsia="ru-RU"/>
        </w:rPr>
        <w:footnoteReference w:id="9"/>
      </w:r>
      <w:r w:rsidR="00F87547">
        <w:rPr>
          <w:rFonts w:ascii="Times New Roman" w:eastAsia="Times New Roman" w:hAnsi="Times New Roman" w:cs="Times New Roman"/>
          <w:sz w:val="26"/>
          <w:szCs w:val="26"/>
          <w:lang w:eastAsia="ru-RU"/>
        </w:rPr>
        <w:tab/>
      </w:r>
    </w:p>
    <w:p w:rsidR="00C6025B" w:rsidRDefault="00C6025B"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в случае самовольного оставления ребенком территории учреждения незамедлительно по факту обнаружения отсутствия ребенка</w:t>
      </w:r>
      <w:r w:rsidR="001C557B">
        <w:rPr>
          <w:rFonts w:ascii="Times New Roman" w:eastAsia="Times New Roman" w:hAnsi="Times New Roman" w:cs="Times New Roman"/>
          <w:sz w:val="26"/>
          <w:szCs w:val="26"/>
          <w:lang w:eastAsia="ru-RU"/>
        </w:rPr>
        <w:t xml:space="preserve"> (получателя услуг)</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lastRenderedPageBreak/>
        <w:t>ставит</w:t>
      </w:r>
      <w:r w:rsidR="001C557B">
        <w:rPr>
          <w:rFonts w:ascii="Times New Roman" w:eastAsia="Times New Roman" w:hAnsi="Times New Roman" w:cs="Times New Roman"/>
          <w:sz w:val="26"/>
          <w:szCs w:val="26"/>
          <w:lang w:eastAsia="ru-RU"/>
        </w:rPr>
        <w:t>ь</w:t>
      </w:r>
      <w:r>
        <w:rPr>
          <w:rFonts w:ascii="Times New Roman" w:eastAsia="Times New Roman" w:hAnsi="Times New Roman" w:cs="Times New Roman"/>
          <w:sz w:val="26"/>
          <w:szCs w:val="26"/>
          <w:lang w:eastAsia="ru-RU"/>
        </w:rPr>
        <w:t xml:space="preserve"> в известность правоохранительные органы, законного представителя ребенка, Заказчика</w:t>
      </w:r>
      <w:r w:rsidR="00A64EE3">
        <w:rPr>
          <w:rFonts w:ascii="Times New Roman" w:eastAsia="Times New Roman" w:hAnsi="Times New Roman" w:cs="Times New Roman"/>
          <w:sz w:val="26"/>
          <w:szCs w:val="26"/>
          <w:lang w:eastAsia="ru-RU"/>
        </w:rPr>
        <w:t>;</w:t>
      </w:r>
    </w:p>
    <w:p w:rsidR="00A64EE3" w:rsidRDefault="00A64EE3"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 предоставить Заказчику за</w:t>
      </w:r>
      <w:proofErr w:type="gramStart"/>
      <w:r>
        <w:rPr>
          <w:rFonts w:ascii="Times New Roman" w:eastAsia="Times New Roman" w:hAnsi="Times New Roman" w:cs="Times New Roman"/>
          <w:sz w:val="26"/>
          <w:szCs w:val="26"/>
          <w:lang w:eastAsia="ru-RU"/>
        </w:rPr>
        <w:t xml:space="preserve"> ____(____) </w:t>
      </w:r>
      <w:proofErr w:type="gramEnd"/>
      <w:r>
        <w:rPr>
          <w:rFonts w:ascii="Times New Roman" w:eastAsia="Times New Roman" w:hAnsi="Times New Roman" w:cs="Times New Roman"/>
          <w:sz w:val="26"/>
          <w:szCs w:val="26"/>
          <w:lang w:eastAsia="ru-RU"/>
        </w:rPr>
        <w:t xml:space="preserve">рабочих дней до даты заезда в учреждение программу или календарный план (план работы на каждый день) пребывания </w:t>
      </w:r>
      <w:r w:rsidR="00DB099F">
        <w:rPr>
          <w:rFonts w:ascii="Times New Roman" w:eastAsia="Times New Roman" w:hAnsi="Times New Roman" w:cs="Times New Roman"/>
          <w:sz w:val="26"/>
          <w:szCs w:val="26"/>
          <w:lang w:eastAsia="ru-RU"/>
        </w:rPr>
        <w:t>получателей услуг</w:t>
      </w:r>
      <w:r>
        <w:rPr>
          <w:rFonts w:ascii="Times New Roman" w:eastAsia="Times New Roman" w:hAnsi="Times New Roman" w:cs="Times New Roman"/>
          <w:sz w:val="26"/>
          <w:szCs w:val="26"/>
          <w:lang w:eastAsia="ru-RU"/>
        </w:rPr>
        <w:t>;</w:t>
      </w:r>
    </w:p>
    <w:p w:rsidR="00A64EE3" w:rsidRDefault="00A64EE3"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 предоставить Заказчику за</w:t>
      </w:r>
      <w:proofErr w:type="gramStart"/>
      <w:r>
        <w:rPr>
          <w:rFonts w:ascii="Times New Roman" w:eastAsia="Times New Roman" w:hAnsi="Times New Roman" w:cs="Times New Roman"/>
          <w:sz w:val="26"/>
          <w:szCs w:val="26"/>
          <w:lang w:eastAsia="ru-RU"/>
        </w:rPr>
        <w:t xml:space="preserve"> ____(___) </w:t>
      </w:r>
      <w:proofErr w:type="gramEnd"/>
      <w:r>
        <w:rPr>
          <w:rFonts w:ascii="Times New Roman" w:eastAsia="Times New Roman" w:hAnsi="Times New Roman" w:cs="Times New Roman"/>
          <w:sz w:val="26"/>
          <w:szCs w:val="26"/>
          <w:lang w:eastAsia="ru-RU"/>
        </w:rPr>
        <w:t>рабочих дней до даты заезда в учреждение копии документов контрольно-надзорных органов на соответствие учреждения санитарно-эпидемиологическим нормам, требованиям пожарной  безопасности;</w:t>
      </w:r>
    </w:p>
    <w:p w:rsidR="00A64EE3" w:rsidRDefault="00A64EE3"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sidRPr="00A64EE3">
        <w:rPr>
          <w:rFonts w:ascii="Times New Roman" w:eastAsia="Times New Roman" w:hAnsi="Times New Roman" w:cs="Times New Roman"/>
          <w:sz w:val="26"/>
          <w:szCs w:val="26"/>
          <w:lang w:eastAsia="ru-RU"/>
        </w:rPr>
        <w:t xml:space="preserve">15) </w:t>
      </w:r>
      <w:r>
        <w:rPr>
          <w:rFonts w:ascii="Times New Roman" w:eastAsia="Times New Roman" w:hAnsi="Times New Roman" w:cs="Times New Roman"/>
          <w:sz w:val="26"/>
          <w:szCs w:val="26"/>
          <w:lang w:eastAsia="ru-RU"/>
        </w:rPr>
        <w:t>предоставить территорию, сооружения, здания, помещения, организовать питание в соответствии с Техническим заданием;</w:t>
      </w:r>
    </w:p>
    <w:p w:rsidR="00A64EE3" w:rsidRDefault="006F2E4D"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r>
        <w:rPr>
          <w:rFonts w:ascii="Times New Roman" w:eastAsia="Times New Roman" w:hAnsi="Times New Roman" w:cs="Times New Roman"/>
          <w:sz w:val="26"/>
          <w:szCs w:val="26"/>
          <w:lang w:eastAsia="ru-RU"/>
        </w:rPr>
        <w:tab/>
      </w:r>
      <w:r w:rsidR="00A64EE3">
        <w:rPr>
          <w:rFonts w:ascii="Times New Roman" w:eastAsia="Times New Roman" w:hAnsi="Times New Roman" w:cs="Times New Roman"/>
          <w:sz w:val="26"/>
          <w:szCs w:val="26"/>
          <w:lang w:eastAsia="ru-RU"/>
        </w:rPr>
        <w:t xml:space="preserve">обеспечить социально-бытовые условия </w:t>
      </w:r>
      <w:r w:rsidR="00DB099F">
        <w:rPr>
          <w:rFonts w:ascii="Times New Roman" w:eastAsia="Times New Roman" w:hAnsi="Times New Roman" w:cs="Times New Roman"/>
          <w:sz w:val="26"/>
          <w:szCs w:val="26"/>
          <w:lang w:eastAsia="ru-RU"/>
        </w:rPr>
        <w:t>и материально-техническое оснащение учреждения в соответствии с Техническим заданием;</w:t>
      </w:r>
    </w:p>
    <w:p w:rsidR="00DB099F" w:rsidRDefault="00DB099F"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r w:rsidR="006F2E4D">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обеспечить круглосуточное педагогическое и медицинское сопровождение в соответствии с Техническим заданием;</w:t>
      </w:r>
    </w:p>
    <w:p w:rsidR="00DB099F" w:rsidRDefault="00DB099F"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 обеспечить соблюдение санитарно-гигиенических норм при пребывании получателей услуг в учреждении в соответствии с Техническим заданием;</w:t>
      </w:r>
    </w:p>
    <w:p w:rsidR="00DB099F" w:rsidRDefault="00DB099F"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006F2E4D">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обеспечить </w:t>
      </w:r>
      <w:r w:rsidR="006F2E4D">
        <w:rPr>
          <w:rFonts w:ascii="Times New Roman" w:eastAsia="Times New Roman" w:hAnsi="Times New Roman" w:cs="Times New Roman"/>
          <w:sz w:val="26"/>
          <w:szCs w:val="26"/>
          <w:lang w:eastAsia="ru-RU"/>
        </w:rPr>
        <w:t xml:space="preserve">получателей услуг </w:t>
      </w:r>
      <w:r>
        <w:rPr>
          <w:rFonts w:ascii="Times New Roman" w:eastAsia="Times New Roman" w:hAnsi="Times New Roman" w:cs="Times New Roman"/>
          <w:sz w:val="26"/>
          <w:szCs w:val="26"/>
          <w:lang w:eastAsia="ru-RU"/>
        </w:rPr>
        <w:t>безопасны</w:t>
      </w:r>
      <w:r w:rsidR="006F2E4D">
        <w:rPr>
          <w:rFonts w:ascii="Times New Roman" w:eastAsia="Times New Roman" w:hAnsi="Times New Roman" w:cs="Times New Roman"/>
          <w:sz w:val="26"/>
          <w:szCs w:val="26"/>
          <w:lang w:eastAsia="ru-RU"/>
        </w:rPr>
        <w:t>ми</w:t>
      </w:r>
      <w:r>
        <w:rPr>
          <w:rFonts w:ascii="Times New Roman" w:eastAsia="Times New Roman" w:hAnsi="Times New Roman" w:cs="Times New Roman"/>
          <w:sz w:val="26"/>
          <w:szCs w:val="26"/>
          <w:lang w:eastAsia="ru-RU"/>
        </w:rPr>
        <w:t xml:space="preserve"> для жизни, здоровья, имущества условия</w:t>
      </w:r>
      <w:r w:rsidR="006F2E4D">
        <w:rPr>
          <w:rFonts w:ascii="Times New Roman" w:eastAsia="Times New Roman" w:hAnsi="Times New Roman" w:cs="Times New Roman"/>
          <w:sz w:val="26"/>
          <w:szCs w:val="26"/>
          <w:lang w:eastAsia="ru-RU"/>
        </w:rPr>
        <w:t>ми</w:t>
      </w:r>
      <w:r>
        <w:rPr>
          <w:rFonts w:ascii="Times New Roman" w:eastAsia="Times New Roman" w:hAnsi="Times New Roman" w:cs="Times New Roman"/>
          <w:sz w:val="26"/>
          <w:szCs w:val="26"/>
          <w:lang w:eastAsia="ru-RU"/>
        </w:rPr>
        <w:t xml:space="preserve"> пребывания в учреждении, незамедлительно сообщать Заказчику обо всех происшествиях, касающиеся получателей услуг; </w:t>
      </w:r>
    </w:p>
    <w:p w:rsidR="00DB099F" w:rsidRDefault="00DB099F"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 нести ответственность за жизнь и здоровье получателей услуг во время их пребывания в учреждении;</w:t>
      </w:r>
    </w:p>
    <w:p w:rsidR="006F2E4D" w:rsidRDefault="006F2E4D"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 в случае возникновения обстоятельств, которые могут повлечь за собой невыполнение Исполнителем условий Контракта, незамедлительно информировать Заказчика в письменной форме об этих обстоятельствах и о мерах, принимаемых Исполнителем д</w:t>
      </w:r>
      <w:r w:rsidR="00CD5995">
        <w:rPr>
          <w:rFonts w:ascii="Times New Roman" w:eastAsia="Times New Roman" w:hAnsi="Times New Roman" w:cs="Times New Roman"/>
          <w:sz w:val="26"/>
          <w:szCs w:val="26"/>
          <w:lang w:eastAsia="ru-RU"/>
        </w:rPr>
        <w:t>ля выполнения условий Контракта;</w:t>
      </w:r>
    </w:p>
    <w:p w:rsidR="00CD5995" w:rsidRDefault="00CD5995" w:rsidP="009F5D4E">
      <w:pPr>
        <w:tabs>
          <w:tab w:val="left" w:pos="0"/>
        </w:tabs>
        <w:spacing w:after="0" w:line="240" w:lineRule="auto"/>
        <w:ind w:firstLine="709"/>
        <w:jc w:val="both"/>
        <w:rPr>
          <w:rFonts w:ascii="Times New Roman" w:hAnsi="Times New Roman" w:cs="Times New Roman"/>
          <w:bCs/>
          <w:sz w:val="26"/>
          <w:szCs w:val="26"/>
        </w:rPr>
      </w:pPr>
      <w:proofErr w:type="gramStart"/>
      <w:r>
        <w:rPr>
          <w:rFonts w:ascii="Times New Roman" w:hAnsi="Times New Roman" w:cs="Times New Roman"/>
          <w:bCs/>
          <w:sz w:val="26"/>
          <w:szCs w:val="26"/>
        </w:rPr>
        <w:t>22) </w:t>
      </w:r>
      <w:r w:rsidRPr="001458F0">
        <w:rPr>
          <w:rFonts w:ascii="Times New Roman" w:hAnsi="Times New Roman" w:cs="Times New Roman"/>
          <w:bCs/>
          <w:sz w:val="26"/>
          <w:szCs w:val="26"/>
        </w:rPr>
        <w:t>обеспечивать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Контракту требуется доступ к таким данным или такие данные стали известными в процессе исполнения обязательств, предусмотренных Контрактом»</w:t>
      </w:r>
      <w:r w:rsidR="00C34AFB">
        <w:rPr>
          <w:rFonts w:ascii="Times New Roman" w:hAnsi="Times New Roman" w:cs="Times New Roman"/>
          <w:bCs/>
          <w:sz w:val="26"/>
          <w:szCs w:val="26"/>
        </w:rPr>
        <w:t>;</w:t>
      </w:r>
      <w:proofErr w:type="gramEnd"/>
    </w:p>
    <w:p w:rsidR="00C34AFB" w:rsidRPr="00A64EE3" w:rsidRDefault="00C34AFB"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23) </w:t>
      </w:r>
      <w:r w:rsidRPr="00B74CBD">
        <w:rPr>
          <w:rFonts w:ascii="Times New Roman" w:hAnsi="Times New Roman" w:cs="Times New Roman"/>
          <w:sz w:val="26"/>
          <w:szCs w:val="26"/>
        </w:rPr>
        <w:t xml:space="preserve">в случае замены </w:t>
      </w:r>
      <w:r>
        <w:rPr>
          <w:rFonts w:ascii="Times New Roman" w:hAnsi="Times New Roman" w:cs="Times New Roman"/>
          <w:sz w:val="26"/>
          <w:szCs w:val="26"/>
        </w:rPr>
        <w:t>соисполнителя</w:t>
      </w:r>
      <w:r w:rsidRPr="0030792D">
        <w:rPr>
          <w:rFonts w:ascii="Times New Roman" w:hAnsi="Times New Roman" w:cs="Times New Roman"/>
          <w:sz w:val="26"/>
          <w:szCs w:val="26"/>
        </w:rPr>
        <w:t xml:space="preserve"> </w:t>
      </w:r>
      <w:r>
        <w:rPr>
          <w:rFonts w:ascii="Times New Roman" w:hAnsi="Times New Roman" w:cs="Times New Roman"/>
          <w:sz w:val="26"/>
          <w:szCs w:val="26"/>
        </w:rPr>
        <w:t>СМП и СОНКО</w:t>
      </w:r>
      <w:r w:rsidRPr="00B74CBD">
        <w:rPr>
          <w:rFonts w:ascii="Times New Roman" w:hAnsi="Times New Roman" w:cs="Times New Roman"/>
          <w:sz w:val="26"/>
          <w:szCs w:val="26"/>
        </w:rPr>
        <w:t xml:space="preserve"> на этапе исполнения Ко</w:t>
      </w:r>
      <w:r>
        <w:rPr>
          <w:rFonts w:ascii="Times New Roman" w:hAnsi="Times New Roman" w:cs="Times New Roman"/>
          <w:sz w:val="26"/>
          <w:szCs w:val="26"/>
        </w:rPr>
        <w:t>нтракта на другого соисполнителя</w:t>
      </w:r>
      <w:r w:rsidRPr="0030792D">
        <w:rPr>
          <w:rFonts w:ascii="Times New Roman" w:hAnsi="Times New Roman" w:cs="Times New Roman"/>
          <w:sz w:val="26"/>
          <w:szCs w:val="26"/>
        </w:rPr>
        <w:t xml:space="preserve"> </w:t>
      </w:r>
      <w:r>
        <w:rPr>
          <w:rFonts w:ascii="Times New Roman" w:hAnsi="Times New Roman" w:cs="Times New Roman"/>
          <w:sz w:val="26"/>
          <w:szCs w:val="26"/>
        </w:rPr>
        <w:t>СМП и СОНКО</w:t>
      </w:r>
      <w:r w:rsidRPr="00B74CBD">
        <w:rPr>
          <w:rFonts w:ascii="Times New Roman" w:hAnsi="Times New Roman" w:cs="Times New Roman"/>
          <w:sz w:val="26"/>
          <w:szCs w:val="26"/>
        </w:rPr>
        <w:t xml:space="preserve"> представлять Заказчику документы, указанные в </w:t>
      </w:r>
      <w:r>
        <w:rPr>
          <w:rFonts w:ascii="Times New Roman" w:hAnsi="Times New Roman" w:cs="Times New Roman"/>
          <w:sz w:val="26"/>
          <w:szCs w:val="26"/>
        </w:rPr>
        <w:t>под</w:t>
      </w:r>
      <w:r w:rsidRPr="00B74CBD">
        <w:rPr>
          <w:rFonts w:ascii="Times New Roman" w:hAnsi="Times New Roman" w:cs="Times New Roman"/>
          <w:sz w:val="26"/>
          <w:szCs w:val="26"/>
        </w:rPr>
        <w:t xml:space="preserve">пункте </w:t>
      </w:r>
      <w:r>
        <w:rPr>
          <w:rFonts w:ascii="Times New Roman" w:hAnsi="Times New Roman" w:cs="Times New Roman"/>
          <w:sz w:val="26"/>
          <w:szCs w:val="26"/>
        </w:rPr>
        <w:t>10</w:t>
      </w:r>
      <w:r w:rsidRPr="00B74CBD">
        <w:rPr>
          <w:rFonts w:ascii="Times New Roman" w:hAnsi="Times New Roman" w:cs="Times New Roman"/>
          <w:sz w:val="26"/>
          <w:szCs w:val="26"/>
        </w:rPr>
        <w:t xml:space="preserve"> </w:t>
      </w:r>
      <w:r>
        <w:rPr>
          <w:rFonts w:ascii="Times New Roman" w:hAnsi="Times New Roman" w:cs="Times New Roman"/>
          <w:sz w:val="26"/>
          <w:szCs w:val="26"/>
        </w:rPr>
        <w:t xml:space="preserve">пункта 14 </w:t>
      </w:r>
      <w:r w:rsidRPr="00B74CBD">
        <w:rPr>
          <w:rFonts w:ascii="Times New Roman" w:hAnsi="Times New Roman" w:cs="Times New Roman"/>
          <w:sz w:val="26"/>
          <w:szCs w:val="26"/>
        </w:rPr>
        <w:t>настоящего Контракта, в течение 5 дней со дня заключения</w:t>
      </w:r>
      <w:r>
        <w:rPr>
          <w:rFonts w:ascii="Times New Roman" w:hAnsi="Times New Roman" w:cs="Times New Roman"/>
          <w:sz w:val="26"/>
          <w:szCs w:val="26"/>
        </w:rPr>
        <w:t xml:space="preserve"> договора с новым соисполнителем</w:t>
      </w:r>
      <w:r w:rsidRPr="0030792D">
        <w:rPr>
          <w:rFonts w:ascii="Times New Roman" w:hAnsi="Times New Roman" w:cs="Times New Roman"/>
          <w:sz w:val="26"/>
          <w:szCs w:val="26"/>
        </w:rPr>
        <w:t xml:space="preserve"> </w:t>
      </w:r>
      <w:r>
        <w:rPr>
          <w:rFonts w:ascii="Times New Roman" w:hAnsi="Times New Roman" w:cs="Times New Roman"/>
          <w:sz w:val="26"/>
          <w:szCs w:val="26"/>
        </w:rPr>
        <w:t>СМП и СОНКО</w:t>
      </w:r>
      <w:r w:rsidRPr="00B74CBD">
        <w:rPr>
          <w:rFonts w:ascii="Times New Roman" w:hAnsi="Times New Roman" w:cs="Times New Roman"/>
          <w:sz w:val="26"/>
          <w:szCs w:val="26"/>
        </w:rPr>
        <w:t>;</w:t>
      </w:r>
      <w:r w:rsidR="002429FF">
        <w:rPr>
          <w:rStyle w:val="a9"/>
          <w:rFonts w:ascii="Times New Roman" w:hAnsi="Times New Roman" w:cs="Times New Roman"/>
          <w:sz w:val="26"/>
          <w:szCs w:val="26"/>
        </w:rPr>
        <w:footnoteReference w:customMarkFollows="1" w:id="10"/>
        <w:t>6.1</w:t>
      </w:r>
    </w:p>
    <w:p w:rsidR="00C34AFB" w:rsidRPr="00B74CBD" w:rsidRDefault="00C34AFB" w:rsidP="00C34A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24)</w:t>
      </w:r>
      <w:r w:rsidRPr="00B74CBD">
        <w:rPr>
          <w:rFonts w:ascii="Times New Roman" w:hAnsi="Times New Roman" w:cs="Times New Roman"/>
          <w:sz w:val="26"/>
          <w:szCs w:val="26"/>
        </w:rPr>
        <w:t xml:space="preserve"> </w:t>
      </w:r>
      <w:r>
        <w:rPr>
          <w:rFonts w:ascii="Times New Roman" w:hAnsi="Times New Roman" w:cs="Times New Roman"/>
          <w:sz w:val="26"/>
          <w:szCs w:val="26"/>
        </w:rPr>
        <w:t>в</w:t>
      </w:r>
      <w:r w:rsidRPr="00B74CBD">
        <w:rPr>
          <w:rFonts w:ascii="Times New Roman" w:hAnsi="Times New Roman" w:cs="Times New Roman"/>
          <w:sz w:val="26"/>
          <w:szCs w:val="26"/>
        </w:rPr>
        <w:t xml:space="preserve"> течение 10 рабочих дней со дня оплаты </w:t>
      </w:r>
      <w:r>
        <w:rPr>
          <w:rFonts w:ascii="Times New Roman" w:hAnsi="Times New Roman" w:cs="Times New Roman"/>
          <w:sz w:val="26"/>
          <w:szCs w:val="26"/>
        </w:rPr>
        <w:t xml:space="preserve">Исполнителем </w:t>
      </w:r>
      <w:r w:rsidRPr="00B74CBD">
        <w:rPr>
          <w:rFonts w:ascii="Times New Roman" w:hAnsi="Times New Roman" w:cs="Times New Roman"/>
          <w:sz w:val="26"/>
          <w:szCs w:val="26"/>
        </w:rPr>
        <w:t xml:space="preserve">выполненных обязательств по договору с </w:t>
      </w:r>
      <w:r>
        <w:rPr>
          <w:rFonts w:ascii="Times New Roman" w:hAnsi="Times New Roman" w:cs="Times New Roman"/>
          <w:sz w:val="26"/>
          <w:szCs w:val="26"/>
        </w:rPr>
        <w:t>соисполнителем</w:t>
      </w:r>
      <w:r w:rsidRPr="0030792D">
        <w:rPr>
          <w:rFonts w:ascii="Times New Roman" w:hAnsi="Times New Roman" w:cs="Times New Roman"/>
          <w:sz w:val="26"/>
          <w:szCs w:val="26"/>
        </w:rPr>
        <w:t xml:space="preserve"> </w:t>
      </w:r>
      <w:r>
        <w:rPr>
          <w:rFonts w:ascii="Times New Roman" w:hAnsi="Times New Roman" w:cs="Times New Roman"/>
          <w:sz w:val="26"/>
          <w:szCs w:val="26"/>
        </w:rPr>
        <w:t>СМП и СОНКО</w:t>
      </w:r>
      <w:r w:rsidRPr="00B74CBD">
        <w:rPr>
          <w:rFonts w:ascii="Times New Roman" w:hAnsi="Times New Roman" w:cs="Times New Roman"/>
          <w:sz w:val="26"/>
          <w:szCs w:val="26"/>
        </w:rPr>
        <w:t xml:space="preserve"> представлять </w:t>
      </w:r>
      <w:r>
        <w:rPr>
          <w:rFonts w:ascii="Times New Roman" w:hAnsi="Times New Roman" w:cs="Times New Roman"/>
          <w:sz w:val="26"/>
          <w:szCs w:val="26"/>
        </w:rPr>
        <w:t>З</w:t>
      </w:r>
      <w:r w:rsidRPr="00B74CBD">
        <w:rPr>
          <w:rFonts w:ascii="Times New Roman" w:hAnsi="Times New Roman" w:cs="Times New Roman"/>
          <w:sz w:val="26"/>
          <w:szCs w:val="26"/>
        </w:rPr>
        <w:t>аказчику следующие документы:</w:t>
      </w:r>
      <w:r w:rsidR="002429FF">
        <w:rPr>
          <w:rStyle w:val="a9"/>
          <w:rFonts w:ascii="Times New Roman" w:hAnsi="Times New Roman" w:cs="Times New Roman"/>
          <w:sz w:val="26"/>
          <w:szCs w:val="26"/>
        </w:rPr>
        <w:footnoteReference w:customMarkFollows="1" w:id="11"/>
        <w:t>6.2</w:t>
      </w:r>
    </w:p>
    <w:p w:rsidR="00C34AFB" w:rsidRPr="00B74CBD" w:rsidRDefault="00C34AFB" w:rsidP="00C34AFB">
      <w:pPr>
        <w:spacing w:after="0" w:line="240" w:lineRule="auto"/>
        <w:ind w:firstLine="709"/>
        <w:jc w:val="both"/>
        <w:rPr>
          <w:rFonts w:ascii="Times New Roman" w:hAnsi="Times New Roman" w:cs="Times New Roman"/>
          <w:sz w:val="26"/>
          <w:szCs w:val="26"/>
        </w:rPr>
      </w:pPr>
      <w:r w:rsidRPr="00B74CBD">
        <w:rPr>
          <w:rFonts w:ascii="Times New Roman" w:hAnsi="Times New Roman" w:cs="Times New Roman"/>
          <w:sz w:val="26"/>
          <w:szCs w:val="26"/>
        </w:rPr>
        <w:t xml:space="preserve">копии документов о приемке поставленного товара, выполненной работы, оказанной услуги, которые являются предметом договора, заключенного между </w:t>
      </w:r>
      <w:r>
        <w:rPr>
          <w:rFonts w:ascii="Times New Roman" w:hAnsi="Times New Roman" w:cs="Times New Roman"/>
          <w:sz w:val="26"/>
          <w:szCs w:val="26"/>
        </w:rPr>
        <w:t xml:space="preserve">Исполнителем </w:t>
      </w:r>
      <w:r w:rsidRPr="00B74CBD">
        <w:rPr>
          <w:rFonts w:ascii="Times New Roman" w:hAnsi="Times New Roman" w:cs="Times New Roman"/>
          <w:sz w:val="26"/>
          <w:szCs w:val="26"/>
        </w:rPr>
        <w:t xml:space="preserve">и привлеченным им </w:t>
      </w:r>
      <w:r>
        <w:rPr>
          <w:rFonts w:ascii="Times New Roman" w:hAnsi="Times New Roman" w:cs="Times New Roman"/>
          <w:sz w:val="26"/>
          <w:szCs w:val="26"/>
        </w:rPr>
        <w:t>соисполнителем</w:t>
      </w:r>
      <w:r w:rsidRPr="0030792D">
        <w:rPr>
          <w:rFonts w:ascii="Times New Roman" w:hAnsi="Times New Roman" w:cs="Times New Roman"/>
          <w:sz w:val="26"/>
          <w:szCs w:val="26"/>
        </w:rPr>
        <w:t xml:space="preserve"> </w:t>
      </w:r>
      <w:r>
        <w:rPr>
          <w:rFonts w:ascii="Times New Roman" w:hAnsi="Times New Roman" w:cs="Times New Roman"/>
          <w:sz w:val="26"/>
          <w:szCs w:val="26"/>
        </w:rPr>
        <w:t>СМП и СОНКО</w:t>
      </w:r>
      <w:r w:rsidRPr="00B74CBD">
        <w:rPr>
          <w:rFonts w:ascii="Times New Roman" w:hAnsi="Times New Roman" w:cs="Times New Roman"/>
          <w:sz w:val="26"/>
          <w:szCs w:val="26"/>
        </w:rPr>
        <w:t>;</w:t>
      </w:r>
      <w:r>
        <w:rPr>
          <w:rFonts w:ascii="Times New Roman" w:hAnsi="Times New Roman" w:cs="Times New Roman"/>
          <w:sz w:val="26"/>
          <w:szCs w:val="26"/>
        </w:rPr>
        <w:t xml:space="preserve"> </w:t>
      </w:r>
    </w:p>
    <w:p w:rsidR="00C34AFB" w:rsidRDefault="00C34AFB" w:rsidP="00C34AFB">
      <w:pPr>
        <w:tabs>
          <w:tab w:val="left" w:pos="0"/>
        </w:tabs>
        <w:spacing w:after="0" w:line="240" w:lineRule="auto"/>
        <w:ind w:firstLine="709"/>
        <w:jc w:val="both"/>
        <w:rPr>
          <w:rFonts w:ascii="Times New Roman" w:eastAsia="Times New Roman" w:hAnsi="Times New Roman" w:cs="Times New Roman"/>
          <w:sz w:val="26"/>
          <w:szCs w:val="26"/>
          <w:lang w:eastAsia="ru-RU"/>
        </w:rPr>
      </w:pPr>
      <w:proofErr w:type="gramStart"/>
      <w:r w:rsidRPr="00B74CBD">
        <w:rPr>
          <w:rFonts w:ascii="Times New Roman" w:hAnsi="Times New Roman" w:cs="Times New Roman"/>
          <w:sz w:val="26"/>
          <w:szCs w:val="26"/>
        </w:rPr>
        <w:t xml:space="preserve">копии платежных поручений, подтверждающих перечисление денежных средств </w:t>
      </w:r>
      <w:r>
        <w:rPr>
          <w:rFonts w:ascii="Times New Roman" w:hAnsi="Times New Roman" w:cs="Times New Roman"/>
          <w:sz w:val="26"/>
          <w:szCs w:val="26"/>
        </w:rPr>
        <w:t>Исполнителем соисполнителю</w:t>
      </w:r>
      <w:r w:rsidRPr="0030792D">
        <w:rPr>
          <w:rFonts w:ascii="Times New Roman" w:hAnsi="Times New Roman" w:cs="Times New Roman"/>
          <w:sz w:val="26"/>
          <w:szCs w:val="26"/>
        </w:rPr>
        <w:t xml:space="preserve"> </w:t>
      </w:r>
      <w:r>
        <w:rPr>
          <w:rFonts w:ascii="Times New Roman" w:hAnsi="Times New Roman" w:cs="Times New Roman"/>
          <w:sz w:val="26"/>
          <w:szCs w:val="26"/>
        </w:rPr>
        <w:t xml:space="preserve">СМП и СОНКО </w:t>
      </w:r>
      <w:r w:rsidRPr="00B74CBD">
        <w:rPr>
          <w:rFonts w:ascii="Times New Roman" w:hAnsi="Times New Roman" w:cs="Times New Roman"/>
          <w:sz w:val="26"/>
          <w:szCs w:val="26"/>
        </w:rPr>
        <w:t xml:space="preserve">- в случае если договором, </w:t>
      </w:r>
      <w:r w:rsidRPr="00B74CBD">
        <w:rPr>
          <w:rFonts w:ascii="Times New Roman" w:hAnsi="Times New Roman" w:cs="Times New Roman"/>
          <w:sz w:val="26"/>
          <w:szCs w:val="26"/>
        </w:rPr>
        <w:lastRenderedPageBreak/>
        <w:t xml:space="preserve">заключенным между </w:t>
      </w:r>
      <w:r>
        <w:rPr>
          <w:rFonts w:ascii="Times New Roman" w:hAnsi="Times New Roman" w:cs="Times New Roman"/>
          <w:sz w:val="26"/>
          <w:szCs w:val="26"/>
        </w:rPr>
        <w:t xml:space="preserve">Исполнителем </w:t>
      </w:r>
      <w:r w:rsidRPr="00B74CBD">
        <w:rPr>
          <w:rFonts w:ascii="Times New Roman" w:hAnsi="Times New Roman" w:cs="Times New Roman"/>
          <w:sz w:val="26"/>
          <w:szCs w:val="26"/>
        </w:rPr>
        <w:t>и</w:t>
      </w:r>
      <w:r>
        <w:rPr>
          <w:rFonts w:ascii="Times New Roman" w:hAnsi="Times New Roman" w:cs="Times New Roman"/>
          <w:sz w:val="26"/>
          <w:szCs w:val="26"/>
        </w:rPr>
        <w:t xml:space="preserve"> привлеченным им соисполнителем</w:t>
      </w:r>
      <w:r w:rsidRPr="0030792D">
        <w:rPr>
          <w:rFonts w:ascii="Times New Roman" w:hAnsi="Times New Roman" w:cs="Times New Roman"/>
          <w:sz w:val="26"/>
          <w:szCs w:val="26"/>
        </w:rPr>
        <w:t xml:space="preserve"> </w:t>
      </w:r>
      <w:r>
        <w:rPr>
          <w:rFonts w:ascii="Times New Roman" w:hAnsi="Times New Roman" w:cs="Times New Roman"/>
          <w:sz w:val="26"/>
          <w:szCs w:val="26"/>
        </w:rPr>
        <w:t>СМП и СОНКО</w:t>
      </w:r>
      <w:r w:rsidRPr="00B74CBD">
        <w:rPr>
          <w:rFonts w:ascii="Times New Roman" w:hAnsi="Times New Roman" w:cs="Times New Roman"/>
          <w:sz w:val="26"/>
          <w:szCs w:val="26"/>
        </w:rPr>
        <w:t xml:space="preserve"> предусмотрена оплата выполненных обязательств до срока оплаты поставленных товаров, выполненных работ, оказанных услуг, предусмотренного </w:t>
      </w:r>
      <w:r>
        <w:rPr>
          <w:rFonts w:ascii="Times New Roman" w:hAnsi="Times New Roman" w:cs="Times New Roman"/>
          <w:sz w:val="26"/>
          <w:szCs w:val="26"/>
        </w:rPr>
        <w:t>К</w:t>
      </w:r>
      <w:r w:rsidRPr="00B74CBD">
        <w:rPr>
          <w:rFonts w:ascii="Times New Roman" w:hAnsi="Times New Roman" w:cs="Times New Roman"/>
          <w:sz w:val="26"/>
          <w:szCs w:val="26"/>
        </w:rPr>
        <w:t xml:space="preserve">онтрактом, заключенным с </w:t>
      </w:r>
      <w:r>
        <w:rPr>
          <w:rFonts w:ascii="Times New Roman" w:hAnsi="Times New Roman" w:cs="Times New Roman"/>
          <w:sz w:val="26"/>
          <w:szCs w:val="26"/>
        </w:rPr>
        <w:t>З</w:t>
      </w:r>
      <w:r w:rsidRPr="00B74CBD">
        <w:rPr>
          <w:rFonts w:ascii="Times New Roman" w:hAnsi="Times New Roman" w:cs="Times New Roman"/>
          <w:sz w:val="26"/>
          <w:szCs w:val="26"/>
        </w:rPr>
        <w:t xml:space="preserve">аказчиком (в ином случае указанный документ представляется </w:t>
      </w:r>
      <w:r>
        <w:rPr>
          <w:rFonts w:ascii="Times New Roman" w:hAnsi="Times New Roman" w:cs="Times New Roman"/>
          <w:sz w:val="26"/>
          <w:szCs w:val="26"/>
        </w:rPr>
        <w:t>З</w:t>
      </w:r>
      <w:r w:rsidRPr="00B74CBD">
        <w:rPr>
          <w:rFonts w:ascii="Times New Roman" w:hAnsi="Times New Roman" w:cs="Times New Roman"/>
          <w:sz w:val="26"/>
          <w:szCs w:val="26"/>
        </w:rPr>
        <w:t xml:space="preserve">аказчику дополнительно в течение 5 дней со дня оплаты </w:t>
      </w:r>
      <w:r>
        <w:rPr>
          <w:rFonts w:ascii="Times New Roman" w:hAnsi="Times New Roman" w:cs="Times New Roman"/>
          <w:sz w:val="26"/>
          <w:szCs w:val="26"/>
        </w:rPr>
        <w:t>Исполнителем</w:t>
      </w:r>
      <w:proofErr w:type="gramEnd"/>
      <w:r w:rsidRPr="00B74CBD">
        <w:rPr>
          <w:rFonts w:ascii="Times New Roman" w:hAnsi="Times New Roman" w:cs="Times New Roman"/>
          <w:sz w:val="26"/>
          <w:szCs w:val="26"/>
        </w:rPr>
        <w:t xml:space="preserve"> обязательств, выполненных </w:t>
      </w:r>
      <w:r>
        <w:rPr>
          <w:rFonts w:ascii="Times New Roman" w:hAnsi="Times New Roman" w:cs="Times New Roman"/>
          <w:sz w:val="26"/>
          <w:szCs w:val="26"/>
        </w:rPr>
        <w:t>соисполнителем</w:t>
      </w:r>
      <w:r w:rsidRPr="0030792D">
        <w:rPr>
          <w:rFonts w:ascii="Times New Roman" w:hAnsi="Times New Roman" w:cs="Times New Roman"/>
          <w:sz w:val="26"/>
          <w:szCs w:val="26"/>
        </w:rPr>
        <w:t xml:space="preserve"> </w:t>
      </w:r>
      <w:r>
        <w:rPr>
          <w:rFonts w:ascii="Times New Roman" w:hAnsi="Times New Roman" w:cs="Times New Roman"/>
          <w:sz w:val="26"/>
          <w:szCs w:val="26"/>
        </w:rPr>
        <w:t xml:space="preserve">СМП и СОНКО); </w:t>
      </w:r>
    </w:p>
    <w:p w:rsidR="00E82BAE" w:rsidRDefault="00E82BAE"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25) о</w:t>
      </w:r>
      <w:r w:rsidRPr="00B74CBD">
        <w:rPr>
          <w:rFonts w:ascii="Times New Roman" w:hAnsi="Times New Roman" w:cs="Times New Roman"/>
          <w:sz w:val="26"/>
          <w:szCs w:val="26"/>
        </w:rPr>
        <w:t xml:space="preserve">плачивать поставленные </w:t>
      </w:r>
      <w:r>
        <w:rPr>
          <w:rFonts w:ascii="Times New Roman" w:hAnsi="Times New Roman" w:cs="Times New Roman"/>
          <w:sz w:val="26"/>
          <w:szCs w:val="26"/>
        </w:rPr>
        <w:t>соисполнителем</w:t>
      </w:r>
      <w:r w:rsidRPr="0030792D">
        <w:rPr>
          <w:rFonts w:ascii="Times New Roman" w:hAnsi="Times New Roman" w:cs="Times New Roman"/>
          <w:sz w:val="26"/>
          <w:szCs w:val="26"/>
        </w:rPr>
        <w:t xml:space="preserve"> </w:t>
      </w:r>
      <w:r>
        <w:rPr>
          <w:rFonts w:ascii="Times New Roman" w:hAnsi="Times New Roman" w:cs="Times New Roman"/>
          <w:sz w:val="26"/>
          <w:szCs w:val="26"/>
        </w:rPr>
        <w:t>СМП и СОНКО</w:t>
      </w:r>
      <w:r w:rsidRPr="00B74CBD">
        <w:rPr>
          <w:rFonts w:ascii="Times New Roman" w:hAnsi="Times New Roman" w:cs="Times New Roman"/>
          <w:sz w:val="26"/>
          <w:szCs w:val="26"/>
        </w:rPr>
        <w:t xml:space="preserve"> товары, выполненные работы (ее результаты), оказанные услуги, отдельные этапы исполнения договора, заключенного с таким </w:t>
      </w:r>
      <w:r>
        <w:rPr>
          <w:rFonts w:ascii="Times New Roman" w:hAnsi="Times New Roman" w:cs="Times New Roman"/>
          <w:sz w:val="26"/>
          <w:szCs w:val="26"/>
        </w:rPr>
        <w:t>соисполнителем</w:t>
      </w:r>
      <w:r w:rsidRPr="0030792D">
        <w:rPr>
          <w:rFonts w:ascii="Times New Roman" w:hAnsi="Times New Roman" w:cs="Times New Roman"/>
          <w:sz w:val="26"/>
          <w:szCs w:val="26"/>
        </w:rPr>
        <w:t xml:space="preserve"> </w:t>
      </w:r>
      <w:r>
        <w:rPr>
          <w:rFonts w:ascii="Times New Roman" w:hAnsi="Times New Roman" w:cs="Times New Roman"/>
          <w:sz w:val="26"/>
          <w:szCs w:val="26"/>
        </w:rPr>
        <w:t xml:space="preserve">СМП и СОНКО </w:t>
      </w:r>
      <w:r w:rsidR="006E7510">
        <w:rPr>
          <w:rFonts w:ascii="Times New Roman" w:hAnsi="Times New Roman" w:cs="Times New Roman"/>
          <w:sz w:val="26"/>
          <w:szCs w:val="26"/>
        </w:rPr>
        <w:t>в течение 15 рабочих дней</w:t>
      </w:r>
      <w:r w:rsidRPr="00B74CBD">
        <w:rPr>
          <w:rFonts w:ascii="Times New Roman" w:hAnsi="Times New Roman" w:cs="Times New Roman"/>
          <w:sz w:val="26"/>
          <w:szCs w:val="26"/>
        </w:rPr>
        <w:t xml:space="preserve"> </w:t>
      </w:r>
      <w:proofErr w:type="gramStart"/>
      <w:r w:rsidRPr="00B74CBD">
        <w:rPr>
          <w:rFonts w:ascii="Times New Roman" w:hAnsi="Times New Roman" w:cs="Times New Roman"/>
          <w:sz w:val="26"/>
          <w:szCs w:val="26"/>
        </w:rPr>
        <w:t>с даты подписания</w:t>
      </w:r>
      <w:proofErr w:type="gramEnd"/>
      <w:r w:rsidRPr="00B74CBD">
        <w:rPr>
          <w:rFonts w:ascii="Times New Roman" w:hAnsi="Times New Roman" w:cs="Times New Roman"/>
          <w:sz w:val="26"/>
          <w:szCs w:val="26"/>
        </w:rPr>
        <w:t xml:space="preserve"> </w:t>
      </w:r>
      <w:r>
        <w:rPr>
          <w:rFonts w:ascii="Times New Roman" w:hAnsi="Times New Roman" w:cs="Times New Roman"/>
          <w:sz w:val="26"/>
          <w:szCs w:val="26"/>
        </w:rPr>
        <w:t xml:space="preserve">Исполнителем </w:t>
      </w:r>
      <w:r w:rsidRPr="00B74CBD">
        <w:rPr>
          <w:rFonts w:ascii="Times New Roman" w:hAnsi="Times New Roman" w:cs="Times New Roman"/>
          <w:sz w:val="26"/>
          <w:szCs w:val="26"/>
        </w:rPr>
        <w:t>документа о приемке товара, выполненной работы (ее результатов), оказанной услуги, отдельных этапов исполнения договора</w:t>
      </w:r>
      <w:r>
        <w:rPr>
          <w:rFonts w:ascii="Times New Roman" w:hAnsi="Times New Roman" w:cs="Times New Roman"/>
          <w:sz w:val="26"/>
          <w:szCs w:val="26"/>
        </w:rPr>
        <w:t>;</w:t>
      </w:r>
      <w:r w:rsidR="002429FF">
        <w:rPr>
          <w:rStyle w:val="a9"/>
          <w:rFonts w:ascii="Times New Roman" w:hAnsi="Times New Roman" w:cs="Times New Roman"/>
          <w:sz w:val="26"/>
          <w:szCs w:val="26"/>
        </w:rPr>
        <w:footnoteReference w:customMarkFollows="1" w:id="12"/>
        <w:t>6.3</w:t>
      </w:r>
      <w:r w:rsidR="006E7510">
        <w:rPr>
          <w:rFonts w:ascii="Times New Roman" w:hAnsi="Times New Roman" w:cs="Times New Roman"/>
          <w:sz w:val="26"/>
          <w:szCs w:val="26"/>
          <w:vertAlign w:val="superscript"/>
        </w:rPr>
        <w:t xml:space="preserve"> </w:t>
      </w:r>
    </w:p>
    <w:p w:rsidR="00E82BAE" w:rsidRPr="00487356" w:rsidRDefault="00E82BAE" w:rsidP="00E82BAE">
      <w:pPr>
        <w:spacing w:after="0" w:line="240" w:lineRule="auto"/>
        <w:ind w:firstLine="709"/>
        <w:jc w:val="both"/>
        <w:rPr>
          <w:rFonts w:ascii="Times New Roman" w:hAnsi="Times New Roman" w:cs="Times New Roman"/>
          <w:sz w:val="26"/>
          <w:szCs w:val="26"/>
        </w:rPr>
      </w:pPr>
      <w:r w:rsidRPr="00487356">
        <w:rPr>
          <w:rFonts w:ascii="Times New Roman" w:hAnsi="Times New Roman" w:cs="Times New Roman"/>
          <w:sz w:val="26"/>
          <w:szCs w:val="26"/>
        </w:rPr>
        <w:t>26)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w:t>
      </w:r>
      <w:r w:rsidRPr="0030792D">
        <w:rPr>
          <w:rFonts w:ascii="Times New Roman" w:hAnsi="Times New Roman" w:cs="Times New Roman"/>
          <w:sz w:val="26"/>
          <w:szCs w:val="26"/>
        </w:rPr>
        <w:t xml:space="preserve"> </w:t>
      </w:r>
      <w:r>
        <w:rPr>
          <w:rFonts w:ascii="Times New Roman" w:hAnsi="Times New Roman" w:cs="Times New Roman"/>
          <w:sz w:val="26"/>
          <w:szCs w:val="26"/>
        </w:rPr>
        <w:t>СМП и СОНКО</w:t>
      </w:r>
      <w:r w:rsidRPr="00487356">
        <w:rPr>
          <w:rFonts w:ascii="Times New Roman" w:hAnsi="Times New Roman" w:cs="Times New Roman"/>
          <w:sz w:val="26"/>
          <w:szCs w:val="26"/>
        </w:rPr>
        <w:t xml:space="preserve"> в том числе:</w:t>
      </w:r>
      <w:r w:rsidR="002429FF">
        <w:rPr>
          <w:rStyle w:val="a9"/>
          <w:rFonts w:ascii="Times New Roman" w:hAnsi="Times New Roman" w:cs="Times New Roman"/>
          <w:sz w:val="26"/>
          <w:szCs w:val="26"/>
        </w:rPr>
        <w:footnoteReference w:customMarkFollows="1" w:id="13"/>
        <w:t>6.4</w:t>
      </w:r>
    </w:p>
    <w:p w:rsidR="00E82BAE" w:rsidRPr="00487356" w:rsidRDefault="00E82BAE" w:rsidP="00E82BAE">
      <w:pPr>
        <w:spacing w:after="0" w:line="240" w:lineRule="auto"/>
        <w:ind w:firstLine="709"/>
        <w:jc w:val="both"/>
        <w:rPr>
          <w:rFonts w:ascii="Times New Roman" w:hAnsi="Times New Roman" w:cs="Times New Roman"/>
          <w:sz w:val="26"/>
          <w:szCs w:val="26"/>
        </w:rPr>
      </w:pPr>
      <w:r w:rsidRPr="00487356">
        <w:rPr>
          <w:rFonts w:ascii="Times New Roman" w:hAnsi="Times New Roman" w:cs="Times New Roman"/>
          <w:sz w:val="26"/>
          <w:szCs w:val="26"/>
        </w:rPr>
        <w:t>за представление документов, указанных в подпунктах 10, 23 и 24 пункта 14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w:t>
      </w:r>
    </w:p>
    <w:p w:rsidR="00E82BAE" w:rsidRDefault="00E82BAE" w:rsidP="00E82BAE">
      <w:pPr>
        <w:tabs>
          <w:tab w:val="left" w:pos="0"/>
        </w:tabs>
        <w:spacing w:after="0" w:line="240" w:lineRule="auto"/>
        <w:ind w:firstLine="709"/>
        <w:jc w:val="both"/>
        <w:rPr>
          <w:rFonts w:ascii="Times New Roman" w:eastAsia="Times New Roman" w:hAnsi="Times New Roman" w:cs="Times New Roman"/>
          <w:sz w:val="26"/>
          <w:szCs w:val="26"/>
          <w:lang w:eastAsia="ru-RU"/>
        </w:rPr>
      </w:pPr>
      <w:r w:rsidRPr="00487356">
        <w:rPr>
          <w:rFonts w:ascii="Times New Roman" w:hAnsi="Times New Roman" w:cs="Times New Roman"/>
          <w:sz w:val="26"/>
          <w:szCs w:val="26"/>
        </w:rPr>
        <w:t xml:space="preserve">за </w:t>
      </w:r>
      <w:proofErr w:type="spellStart"/>
      <w:r w:rsidRPr="00487356">
        <w:rPr>
          <w:rFonts w:ascii="Times New Roman" w:hAnsi="Times New Roman" w:cs="Times New Roman"/>
          <w:sz w:val="26"/>
          <w:szCs w:val="26"/>
        </w:rPr>
        <w:t>непривлечение</w:t>
      </w:r>
      <w:proofErr w:type="spellEnd"/>
      <w:r w:rsidRPr="00487356">
        <w:rPr>
          <w:rFonts w:ascii="Times New Roman" w:hAnsi="Times New Roman" w:cs="Times New Roman"/>
          <w:sz w:val="26"/>
          <w:szCs w:val="26"/>
        </w:rPr>
        <w:t xml:space="preserve"> соисполнителей </w:t>
      </w:r>
      <w:r>
        <w:rPr>
          <w:rFonts w:ascii="Times New Roman" w:hAnsi="Times New Roman" w:cs="Times New Roman"/>
          <w:sz w:val="26"/>
          <w:szCs w:val="26"/>
        </w:rPr>
        <w:t>СМП и СОНКО</w:t>
      </w:r>
      <w:r w:rsidRPr="00487356">
        <w:rPr>
          <w:rFonts w:ascii="Times New Roman" w:hAnsi="Times New Roman" w:cs="Times New Roman"/>
          <w:sz w:val="26"/>
          <w:szCs w:val="26"/>
        </w:rPr>
        <w:t xml:space="preserve"> в объеме, установленном в Контракте.</w:t>
      </w:r>
      <w:r>
        <w:rPr>
          <w:rFonts w:ascii="Times New Roman" w:hAnsi="Times New Roman" w:cs="Times New Roman"/>
          <w:sz w:val="26"/>
          <w:szCs w:val="26"/>
        </w:rPr>
        <w:t xml:space="preserve"> </w:t>
      </w:r>
    </w:p>
    <w:p w:rsidR="007E1428" w:rsidRPr="009952C4" w:rsidRDefault="00FB5857"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7E1428" w:rsidRPr="009952C4">
        <w:rPr>
          <w:rFonts w:ascii="Times New Roman" w:eastAsia="Times New Roman" w:hAnsi="Times New Roman" w:cs="Times New Roman"/>
          <w:sz w:val="26"/>
          <w:szCs w:val="26"/>
          <w:lang w:eastAsia="ru-RU"/>
        </w:rPr>
        <w:t>. Исполнитель вправе:</w:t>
      </w:r>
    </w:p>
    <w:p w:rsidR="007E1428" w:rsidRPr="009952C4" w:rsidRDefault="009F5D4E" w:rsidP="009F5D4E">
      <w:pPr>
        <w:pStyle w:val="ConsNonformat"/>
        <w:widowControl/>
        <w:tabs>
          <w:tab w:val="left" w:pos="0"/>
          <w:tab w:val="left" w:pos="540"/>
        </w:tabs>
        <w:ind w:right="0"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1)</w:t>
      </w:r>
      <w:r>
        <w:rPr>
          <w:rFonts w:ascii="Times New Roman" w:eastAsia="Calibri" w:hAnsi="Times New Roman"/>
          <w:sz w:val="26"/>
          <w:szCs w:val="26"/>
          <w:lang w:eastAsia="en-US"/>
        </w:rPr>
        <w:tab/>
      </w:r>
      <w:r w:rsidR="00FB5857">
        <w:rPr>
          <w:rFonts w:ascii="Times New Roman" w:eastAsia="Calibri" w:hAnsi="Times New Roman"/>
          <w:sz w:val="26"/>
          <w:szCs w:val="26"/>
          <w:lang w:eastAsia="en-US"/>
        </w:rPr>
        <w:t>т</w:t>
      </w:r>
      <w:r w:rsidR="007E1428" w:rsidRPr="009952C4">
        <w:rPr>
          <w:rFonts w:ascii="Times New Roman" w:eastAsia="Calibri" w:hAnsi="Times New Roman"/>
          <w:sz w:val="26"/>
          <w:szCs w:val="26"/>
          <w:lang w:eastAsia="en-US"/>
        </w:rPr>
        <w:t>ребовать от Заказчика оплаты принятых по акту приемки</w:t>
      </w:r>
      <w:r w:rsidR="00763D81">
        <w:rPr>
          <w:rFonts w:ascii="Times New Roman" w:eastAsia="Calibri" w:hAnsi="Times New Roman"/>
          <w:sz w:val="26"/>
          <w:szCs w:val="26"/>
          <w:lang w:eastAsia="en-US"/>
        </w:rPr>
        <w:t xml:space="preserve"> (без претензий)</w:t>
      </w:r>
      <w:r w:rsidR="007E1428" w:rsidRPr="009952C4">
        <w:rPr>
          <w:rFonts w:ascii="Times New Roman" w:eastAsia="Calibri" w:hAnsi="Times New Roman"/>
          <w:sz w:val="26"/>
          <w:szCs w:val="26"/>
          <w:lang w:eastAsia="en-US"/>
        </w:rPr>
        <w:t xml:space="preserve"> </w:t>
      </w:r>
      <w:r w:rsidR="00FB5857">
        <w:rPr>
          <w:rFonts w:ascii="Times New Roman" w:eastAsia="Calibri" w:hAnsi="Times New Roman"/>
          <w:sz w:val="26"/>
          <w:szCs w:val="26"/>
          <w:lang w:eastAsia="en-US"/>
        </w:rPr>
        <w:t>оказанных услуг</w:t>
      </w:r>
      <w:r w:rsidR="00763D81">
        <w:rPr>
          <w:rFonts w:ascii="Times New Roman" w:eastAsia="Calibri" w:hAnsi="Times New Roman"/>
          <w:sz w:val="26"/>
          <w:szCs w:val="26"/>
          <w:lang w:eastAsia="en-US"/>
        </w:rPr>
        <w:t>;</w:t>
      </w:r>
      <w:r w:rsidR="00FB5857">
        <w:rPr>
          <w:rFonts w:ascii="Times New Roman" w:eastAsia="Calibri" w:hAnsi="Times New Roman"/>
          <w:sz w:val="26"/>
          <w:szCs w:val="26"/>
          <w:lang w:eastAsia="en-US"/>
        </w:rPr>
        <w:t xml:space="preserve"> </w:t>
      </w:r>
    </w:p>
    <w:p w:rsidR="007E1428" w:rsidRPr="009952C4" w:rsidRDefault="00FB5857" w:rsidP="009F5D4E">
      <w:pPr>
        <w:pStyle w:val="ConsNonformat"/>
        <w:widowControl/>
        <w:tabs>
          <w:tab w:val="left" w:pos="0"/>
          <w:tab w:val="left" w:pos="540"/>
        </w:tabs>
        <w:ind w:right="0"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2) з</w:t>
      </w:r>
      <w:r w:rsidR="007E1428" w:rsidRPr="009952C4">
        <w:rPr>
          <w:rFonts w:ascii="Times New Roman" w:eastAsia="Calibri" w:hAnsi="Times New Roman"/>
          <w:sz w:val="26"/>
          <w:szCs w:val="26"/>
          <w:lang w:eastAsia="en-US"/>
        </w:rPr>
        <w:t>апрашивать у Заказчика разъяснения и уточнения относительно ок</w:t>
      </w:r>
      <w:r>
        <w:rPr>
          <w:rFonts w:ascii="Times New Roman" w:eastAsia="Calibri" w:hAnsi="Times New Roman"/>
          <w:sz w:val="26"/>
          <w:szCs w:val="26"/>
          <w:lang w:eastAsia="en-US"/>
        </w:rPr>
        <w:t>азания услуг в рамках Контракта;</w:t>
      </w:r>
    </w:p>
    <w:p w:rsidR="007E1428" w:rsidRPr="009952C4" w:rsidRDefault="00FB5857" w:rsidP="009F5D4E">
      <w:pPr>
        <w:pStyle w:val="ConsNonformat"/>
        <w:widowControl/>
        <w:tabs>
          <w:tab w:val="left" w:pos="0"/>
          <w:tab w:val="left" w:pos="540"/>
        </w:tabs>
        <w:ind w:right="0"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9F5D4E">
        <w:rPr>
          <w:rFonts w:ascii="Times New Roman" w:eastAsia="Calibri" w:hAnsi="Times New Roman"/>
          <w:sz w:val="26"/>
          <w:szCs w:val="26"/>
          <w:lang w:eastAsia="en-US"/>
        </w:rPr>
        <w:tab/>
      </w:r>
      <w:r>
        <w:rPr>
          <w:rFonts w:ascii="Times New Roman" w:eastAsia="Calibri" w:hAnsi="Times New Roman"/>
          <w:sz w:val="26"/>
          <w:szCs w:val="26"/>
          <w:lang w:eastAsia="en-US"/>
        </w:rPr>
        <w:t>п</w:t>
      </w:r>
      <w:r w:rsidR="007E1428" w:rsidRPr="009952C4">
        <w:rPr>
          <w:rFonts w:ascii="Times New Roman" w:eastAsia="Calibri" w:hAnsi="Times New Roman"/>
          <w:sz w:val="26"/>
          <w:szCs w:val="26"/>
          <w:lang w:eastAsia="en-US"/>
        </w:rPr>
        <w:t>ривлечь к исполнению своих обязательс</w:t>
      </w:r>
      <w:r w:rsidR="00A167DF" w:rsidRPr="009952C4">
        <w:rPr>
          <w:rFonts w:ascii="Times New Roman" w:eastAsia="Calibri" w:hAnsi="Times New Roman"/>
          <w:sz w:val="26"/>
          <w:szCs w:val="26"/>
          <w:lang w:eastAsia="en-US"/>
        </w:rPr>
        <w:t>тв по Контракту соисполнителей.</w:t>
      </w:r>
      <w:r w:rsidR="00F87547" w:rsidRPr="00F87547">
        <w:rPr>
          <w:rStyle w:val="a9"/>
          <w:rFonts w:ascii="Times New Roman" w:eastAsia="Calibri" w:hAnsi="Times New Roman"/>
          <w:sz w:val="26"/>
          <w:szCs w:val="26"/>
          <w:lang w:eastAsia="en-US"/>
        </w:rPr>
        <w:t xml:space="preserve"> </w:t>
      </w:r>
      <w:r w:rsidR="00F87547" w:rsidRPr="009952C4">
        <w:rPr>
          <w:rStyle w:val="a9"/>
          <w:rFonts w:ascii="Times New Roman" w:eastAsia="Calibri" w:hAnsi="Times New Roman"/>
          <w:sz w:val="26"/>
          <w:szCs w:val="26"/>
          <w:lang w:eastAsia="en-US"/>
        </w:rPr>
        <w:footnoteReference w:id="14"/>
      </w:r>
      <w:r w:rsidR="00F87547">
        <w:rPr>
          <w:rFonts w:ascii="Times New Roman" w:eastAsia="Calibri" w:hAnsi="Times New Roman"/>
          <w:sz w:val="26"/>
          <w:szCs w:val="26"/>
          <w:lang w:eastAsia="en-US"/>
        </w:rPr>
        <w:tab/>
      </w:r>
    </w:p>
    <w:p w:rsidR="00E82BAE" w:rsidRDefault="00E82BAE"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sidRPr="00487356">
        <w:rPr>
          <w:rFonts w:ascii="Times New Roman" w:hAnsi="Times New Roman" w:cs="Times New Roman"/>
          <w:sz w:val="26"/>
          <w:szCs w:val="26"/>
        </w:rPr>
        <w:t>4)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w:t>
      </w:r>
      <w:r w:rsidRPr="0030792D">
        <w:rPr>
          <w:rFonts w:ascii="Times New Roman" w:hAnsi="Times New Roman" w:cs="Times New Roman"/>
          <w:sz w:val="26"/>
          <w:szCs w:val="26"/>
        </w:rPr>
        <w:t xml:space="preserve"> </w:t>
      </w:r>
      <w:r>
        <w:rPr>
          <w:rFonts w:ascii="Times New Roman" w:hAnsi="Times New Roman" w:cs="Times New Roman"/>
          <w:sz w:val="26"/>
          <w:szCs w:val="26"/>
        </w:rPr>
        <w:t>СМП и СОНКО</w:t>
      </w:r>
      <w:r w:rsidRPr="00487356">
        <w:rPr>
          <w:rFonts w:ascii="Times New Roman" w:hAnsi="Times New Roman" w:cs="Times New Roman"/>
          <w:sz w:val="26"/>
          <w:szCs w:val="26"/>
        </w:rPr>
        <w:t>, с которым ранее был заключен договор, на другого соисполнителя</w:t>
      </w:r>
      <w:r w:rsidRPr="0030792D">
        <w:rPr>
          <w:rFonts w:ascii="Times New Roman" w:hAnsi="Times New Roman" w:cs="Times New Roman"/>
          <w:sz w:val="26"/>
          <w:szCs w:val="26"/>
        </w:rPr>
        <w:t xml:space="preserve"> </w:t>
      </w:r>
      <w:r>
        <w:rPr>
          <w:rFonts w:ascii="Times New Roman" w:hAnsi="Times New Roman" w:cs="Times New Roman"/>
          <w:sz w:val="26"/>
          <w:szCs w:val="26"/>
        </w:rPr>
        <w:t>СМП и СОНКО</w:t>
      </w:r>
      <w:r w:rsidRPr="00487356">
        <w:rPr>
          <w:rFonts w:ascii="Times New Roman" w:hAnsi="Times New Roman" w:cs="Times New Roman"/>
          <w:sz w:val="26"/>
          <w:szCs w:val="26"/>
        </w:rPr>
        <w:t>.</w:t>
      </w:r>
      <w:r w:rsidRPr="00DA5592">
        <w:rPr>
          <w:rFonts w:ascii="Times New Roman" w:hAnsi="Times New Roman" w:cs="Times New Roman"/>
          <w:sz w:val="26"/>
          <w:szCs w:val="26"/>
          <w:vertAlign w:val="superscript"/>
        </w:rPr>
        <w:t>7.1</w:t>
      </w:r>
    </w:p>
    <w:p w:rsidR="007779AC" w:rsidRPr="009952C4" w:rsidRDefault="00FB5857"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r w:rsidR="007779AC" w:rsidRPr="009952C4">
        <w:rPr>
          <w:rFonts w:ascii="Times New Roman" w:eastAsia="Times New Roman" w:hAnsi="Times New Roman" w:cs="Times New Roman"/>
          <w:sz w:val="26"/>
          <w:szCs w:val="26"/>
          <w:lang w:eastAsia="ru-RU"/>
        </w:rPr>
        <w:t>. Заказчик обязан:</w:t>
      </w:r>
    </w:p>
    <w:p w:rsidR="007779AC" w:rsidRPr="009952C4" w:rsidRDefault="00FB5857"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w:t>
      </w:r>
      <w:r w:rsidR="007779AC" w:rsidRPr="009952C4">
        <w:rPr>
          <w:rFonts w:ascii="Times New Roman" w:eastAsia="Times New Roman" w:hAnsi="Times New Roman" w:cs="Times New Roman"/>
          <w:sz w:val="26"/>
          <w:szCs w:val="26"/>
          <w:lang w:eastAsia="ru-RU"/>
        </w:rPr>
        <w:t>роизвести приемку услуг, предоставленных Исполнителем, в порядке и сроки, преду</w:t>
      </w:r>
      <w:r>
        <w:rPr>
          <w:rFonts w:ascii="Times New Roman" w:eastAsia="Times New Roman" w:hAnsi="Times New Roman" w:cs="Times New Roman"/>
          <w:sz w:val="26"/>
          <w:szCs w:val="26"/>
          <w:lang w:eastAsia="ru-RU"/>
        </w:rPr>
        <w:t>смотренные Контрактом;</w:t>
      </w:r>
    </w:p>
    <w:p w:rsidR="007779AC" w:rsidRPr="009952C4" w:rsidRDefault="00FB5857"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9F5D4E">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о</w:t>
      </w:r>
      <w:r w:rsidR="007779AC" w:rsidRPr="009952C4">
        <w:rPr>
          <w:rFonts w:ascii="Times New Roman" w:eastAsia="Times New Roman" w:hAnsi="Times New Roman" w:cs="Times New Roman"/>
          <w:sz w:val="26"/>
          <w:szCs w:val="26"/>
          <w:lang w:eastAsia="ru-RU"/>
        </w:rPr>
        <w:t>платить услуги в порядке и сроки, установленные Контрактом;</w:t>
      </w:r>
    </w:p>
    <w:p w:rsidR="007779AC" w:rsidRPr="009952C4" w:rsidRDefault="009F5D4E"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ab/>
      </w:r>
      <w:r w:rsidR="00FB5857">
        <w:rPr>
          <w:rFonts w:ascii="Times New Roman" w:eastAsia="Times New Roman" w:hAnsi="Times New Roman" w:cs="Times New Roman"/>
          <w:sz w:val="26"/>
          <w:szCs w:val="26"/>
          <w:lang w:eastAsia="ru-RU"/>
        </w:rPr>
        <w:t>в</w:t>
      </w:r>
      <w:r w:rsidR="007779AC" w:rsidRPr="009952C4">
        <w:rPr>
          <w:rFonts w:ascii="Times New Roman" w:eastAsia="Times New Roman" w:hAnsi="Times New Roman" w:cs="Times New Roman"/>
          <w:sz w:val="26"/>
          <w:szCs w:val="26"/>
          <w:lang w:eastAsia="ru-RU"/>
        </w:rPr>
        <w:t>ыполнить в полном объеме все обязательства, предусмотренные в друг</w:t>
      </w:r>
      <w:r w:rsidR="00FB5857">
        <w:rPr>
          <w:rFonts w:ascii="Times New Roman" w:eastAsia="Times New Roman" w:hAnsi="Times New Roman" w:cs="Times New Roman"/>
          <w:sz w:val="26"/>
          <w:szCs w:val="26"/>
          <w:lang w:eastAsia="ru-RU"/>
        </w:rPr>
        <w:t>их пунктах Контракта;</w:t>
      </w:r>
    </w:p>
    <w:p w:rsidR="0011642C" w:rsidRPr="009952C4" w:rsidRDefault="009F5D4E"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ab/>
      </w:r>
      <w:r w:rsidR="00FB5857">
        <w:rPr>
          <w:rFonts w:ascii="Times New Roman" w:eastAsia="Times New Roman" w:hAnsi="Times New Roman" w:cs="Times New Roman"/>
          <w:sz w:val="26"/>
          <w:szCs w:val="26"/>
          <w:lang w:eastAsia="ru-RU"/>
        </w:rPr>
        <w:t>о</w:t>
      </w:r>
      <w:r w:rsidR="0011642C" w:rsidRPr="009952C4">
        <w:rPr>
          <w:rFonts w:ascii="Times New Roman" w:eastAsia="Times New Roman" w:hAnsi="Times New Roman" w:cs="Times New Roman"/>
          <w:sz w:val="26"/>
          <w:szCs w:val="26"/>
          <w:lang w:eastAsia="ru-RU"/>
        </w:rPr>
        <w:t xml:space="preserve">существлять </w:t>
      </w:r>
      <w:proofErr w:type="gramStart"/>
      <w:r w:rsidR="0011642C" w:rsidRPr="009952C4">
        <w:rPr>
          <w:rFonts w:ascii="Times New Roman" w:eastAsia="Times New Roman" w:hAnsi="Times New Roman" w:cs="Times New Roman"/>
          <w:sz w:val="26"/>
          <w:szCs w:val="26"/>
          <w:lang w:eastAsia="ru-RU"/>
        </w:rPr>
        <w:t>контроль за</w:t>
      </w:r>
      <w:proofErr w:type="gramEnd"/>
      <w:r w:rsidR="0011642C" w:rsidRPr="009952C4">
        <w:rPr>
          <w:rFonts w:ascii="Times New Roman" w:eastAsia="Times New Roman" w:hAnsi="Times New Roman" w:cs="Times New Roman"/>
          <w:sz w:val="26"/>
          <w:szCs w:val="26"/>
          <w:lang w:eastAsia="ru-RU"/>
        </w:rPr>
        <w:t xml:space="preserve"> выполнением Исполнителем условий Контракта в соответствии с законодательством Российской Федерации.</w:t>
      </w:r>
    </w:p>
    <w:p w:rsidR="007779AC" w:rsidRPr="009952C4" w:rsidRDefault="00FB5857"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r w:rsidR="007779AC" w:rsidRPr="009952C4">
        <w:rPr>
          <w:rFonts w:ascii="Times New Roman" w:eastAsia="Times New Roman" w:hAnsi="Times New Roman" w:cs="Times New Roman"/>
          <w:sz w:val="26"/>
          <w:szCs w:val="26"/>
          <w:lang w:eastAsia="ru-RU"/>
        </w:rPr>
        <w:t>. Заказчик вправе:</w:t>
      </w:r>
    </w:p>
    <w:p w:rsidR="007779AC" w:rsidRPr="009952C4" w:rsidRDefault="009F5D4E" w:rsidP="009F5D4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ab/>
      </w:r>
      <w:r w:rsidR="00FB5857">
        <w:rPr>
          <w:rFonts w:ascii="Times New Roman" w:eastAsia="Times New Roman" w:hAnsi="Times New Roman" w:cs="Times New Roman"/>
          <w:sz w:val="26"/>
          <w:szCs w:val="26"/>
          <w:lang w:eastAsia="ru-RU"/>
        </w:rPr>
        <w:t>в</w:t>
      </w:r>
      <w:r w:rsidR="007779AC" w:rsidRPr="009952C4">
        <w:rPr>
          <w:rFonts w:ascii="Times New Roman" w:eastAsia="Times New Roman" w:hAnsi="Times New Roman" w:cs="Times New Roman"/>
          <w:sz w:val="26"/>
          <w:szCs w:val="26"/>
          <w:lang w:eastAsia="ru-RU"/>
        </w:rPr>
        <w:t xml:space="preserve"> любое время проверять соответствие </w:t>
      </w:r>
      <w:r w:rsidR="00C6025B">
        <w:rPr>
          <w:rFonts w:ascii="Times New Roman" w:eastAsia="Times New Roman" w:hAnsi="Times New Roman" w:cs="Times New Roman"/>
          <w:sz w:val="26"/>
          <w:szCs w:val="26"/>
          <w:lang w:eastAsia="ru-RU"/>
        </w:rPr>
        <w:t>у</w:t>
      </w:r>
      <w:r w:rsidR="007779AC" w:rsidRPr="009952C4">
        <w:rPr>
          <w:rFonts w:ascii="Times New Roman" w:eastAsia="Times New Roman" w:hAnsi="Times New Roman" w:cs="Times New Roman"/>
          <w:sz w:val="26"/>
          <w:szCs w:val="26"/>
          <w:lang w:eastAsia="ru-RU"/>
        </w:rPr>
        <w:t xml:space="preserve">чреждения требованиям, </w:t>
      </w:r>
      <w:r w:rsidR="007779AC" w:rsidRPr="009952C4">
        <w:rPr>
          <w:rFonts w:ascii="Times New Roman" w:eastAsia="Times New Roman" w:hAnsi="Times New Roman" w:cs="Times New Roman"/>
          <w:sz w:val="26"/>
          <w:szCs w:val="26"/>
          <w:lang w:eastAsia="ru-RU"/>
        </w:rPr>
        <w:lastRenderedPageBreak/>
        <w:t>установленным в</w:t>
      </w:r>
      <w:r w:rsidR="007779AC" w:rsidRPr="009952C4">
        <w:rPr>
          <w:rFonts w:ascii="Times New Roman" w:eastAsia="Times New Roman" w:hAnsi="Times New Roman" w:cs="Times New Roman"/>
          <w:sz w:val="26"/>
          <w:szCs w:val="26"/>
        </w:rPr>
        <w:t xml:space="preserve"> </w:t>
      </w:r>
      <w:r w:rsidR="00456B8C" w:rsidRPr="009952C4">
        <w:rPr>
          <w:rFonts w:ascii="Times New Roman" w:eastAsia="Times New Roman" w:hAnsi="Times New Roman" w:cs="Times New Roman"/>
          <w:sz w:val="26"/>
          <w:szCs w:val="26"/>
          <w:lang w:eastAsia="ru-RU"/>
        </w:rPr>
        <w:t>Т</w:t>
      </w:r>
      <w:r w:rsidR="007779AC" w:rsidRPr="009952C4">
        <w:rPr>
          <w:rFonts w:ascii="Times New Roman" w:eastAsia="Times New Roman" w:hAnsi="Times New Roman" w:cs="Times New Roman"/>
          <w:sz w:val="26"/>
          <w:szCs w:val="26"/>
          <w:lang w:eastAsia="ru-RU"/>
        </w:rPr>
        <w:t>ехническом задании, не вмешиваясь в хозяйст</w:t>
      </w:r>
      <w:r w:rsidR="00FB5857">
        <w:rPr>
          <w:rFonts w:ascii="Times New Roman" w:eastAsia="Times New Roman" w:hAnsi="Times New Roman" w:cs="Times New Roman"/>
          <w:sz w:val="26"/>
          <w:szCs w:val="26"/>
          <w:lang w:eastAsia="ru-RU"/>
        </w:rPr>
        <w:t>венную деятельность Исполнителя;</w:t>
      </w:r>
    </w:p>
    <w:p w:rsidR="007779AC" w:rsidRPr="009952C4" w:rsidRDefault="009F5D4E" w:rsidP="009F5D4E">
      <w:pPr>
        <w:tabs>
          <w:tab w:val="left" w:pos="0"/>
          <w:tab w:val="left" w:pos="142"/>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z w:val="26"/>
          <w:szCs w:val="26"/>
        </w:rPr>
        <w:tab/>
      </w:r>
      <w:r w:rsidR="00FB5857">
        <w:rPr>
          <w:rFonts w:ascii="Times New Roman" w:eastAsia="Times New Roman" w:hAnsi="Times New Roman" w:cs="Times New Roman"/>
          <w:sz w:val="26"/>
          <w:szCs w:val="26"/>
        </w:rPr>
        <w:t>з</w:t>
      </w:r>
      <w:r w:rsidR="00931107" w:rsidRPr="009952C4">
        <w:rPr>
          <w:rFonts w:ascii="Times New Roman" w:eastAsia="Times New Roman" w:hAnsi="Times New Roman" w:cs="Times New Roman"/>
          <w:sz w:val="26"/>
          <w:szCs w:val="26"/>
        </w:rPr>
        <w:t>апросить у</w:t>
      </w:r>
      <w:r w:rsidR="007779AC" w:rsidRPr="009952C4">
        <w:rPr>
          <w:rFonts w:ascii="Times New Roman" w:eastAsia="Times New Roman" w:hAnsi="Times New Roman" w:cs="Times New Roman"/>
          <w:sz w:val="26"/>
          <w:szCs w:val="26"/>
        </w:rPr>
        <w:t xml:space="preserve"> Исполнителя документы, подтверждающие соответствие оказания услуг требованиям законодательства Российской Федерации (заверенные копии: сертификатов, заключения органов санитарно-эпидемиологического надзора и пожарной инспекции, подтверждающие полноту и качество услуг).</w:t>
      </w:r>
    </w:p>
    <w:p w:rsidR="007779AC" w:rsidRPr="009952C4" w:rsidRDefault="007779AC" w:rsidP="009F5D4E">
      <w:pPr>
        <w:tabs>
          <w:tab w:val="left" w:pos="0"/>
        </w:tabs>
        <w:snapToGrid w:val="0"/>
        <w:spacing w:after="0" w:line="240" w:lineRule="auto"/>
        <w:ind w:firstLine="709"/>
        <w:jc w:val="both"/>
        <w:rPr>
          <w:rFonts w:ascii="Times New Roman" w:eastAsia="Times New Roman" w:hAnsi="Times New Roman" w:cs="Times New Roman"/>
          <w:b/>
          <w:sz w:val="26"/>
          <w:szCs w:val="26"/>
          <w:lang w:eastAsia="ru-RU"/>
        </w:rPr>
      </w:pPr>
    </w:p>
    <w:p w:rsidR="00FB5857" w:rsidRPr="00FB5857" w:rsidRDefault="00FB5857" w:rsidP="009F5D4E">
      <w:pPr>
        <w:tabs>
          <w:tab w:val="left" w:pos="0"/>
        </w:tabs>
        <w:snapToGrid w:val="0"/>
        <w:spacing w:after="0" w:line="240" w:lineRule="auto"/>
        <w:ind w:firstLine="709"/>
        <w:jc w:val="center"/>
        <w:rPr>
          <w:rFonts w:ascii="Times New Roman" w:eastAsia="Times New Roman" w:hAnsi="Times New Roman" w:cs="Times New Roman"/>
          <w:sz w:val="26"/>
          <w:szCs w:val="26"/>
          <w:lang w:eastAsia="ru-RU"/>
        </w:rPr>
      </w:pPr>
      <w:r w:rsidRPr="00FB5857">
        <w:rPr>
          <w:rFonts w:ascii="Times New Roman" w:eastAsia="Times New Roman" w:hAnsi="Times New Roman" w:cs="Times New Roman"/>
          <w:sz w:val="26"/>
          <w:szCs w:val="26"/>
          <w:lang w:eastAsia="ru-RU"/>
        </w:rPr>
        <w:t xml:space="preserve">Раздел </w:t>
      </w:r>
      <w:r w:rsidRPr="00FB5857">
        <w:rPr>
          <w:rFonts w:ascii="Times New Roman" w:eastAsia="Times New Roman" w:hAnsi="Times New Roman" w:cs="Times New Roman"/>
          <w:sz w:val="26"/>
          <w:szCs w:val="26"/>
          <w:lang w:val="en-US" w:eastAsia="ru-RU"/>
        </w:rPr>
        <w:t>IV</w:t>
      </w:r>
    </w:p>
    <w:p w:rsidR="007779AC" w:rsidRPr="009952C4" w:rsidRDefault="007779AC" w:rsidP="009F5D4E">
      <w:pPr>
        <w:tabs>
          <w:tab w:val="left" w:pos="0"/>
        </w:tabs>
        <w:snapToGrid w:val="0"/>
        <w:spacing w:after="0" w:line="240" w:lineRule="auto"/>
        <w:ind w:firstLine="709"/>
        <w:jc w:val="center"/>
        <w:rPr>
          <w:rFonts w:ascii="Times New Roman" w:eastAsia="Times New Roman" w:hAnsi="Times New Roman" w:cs="Times New Roman"/>
          <w:b/>
          <w:sz w:val="26"/>
          <w:szCs w:val="26"/>
          <w:lang w:eastAsia="ru-RU"/>
        </w:rPr>
      </w:pPr>
      <w:r w:rsidRPr="009952C4">
        <w:rPr>
          <w:rFonts w:ascii="Times New Roman" w:eastAsia="Times New Roman" w:hAnsi="Times New Roman" w:cs="Times New Roman"/>
          <w:b/>
          <w:sz w:val="26"/>
          <w:szCs w:val="26"/>
          <w:lang w:eastAsia="ru-RU"/>
        </w:rPr>
        <w:t xml:space="preserve"> Порядок приемки услуг</w:t>
      </w:r>
    </w:p>
    <w:p w:rsidR="00494EB2" w:rsidRPr="009952C4" w:rsidRDefault="00494EB2" w:rsidP="009F5D4E">
      <w:pPr>
        <w:tabs>
          <w:tab w:val="left" w:pos="0"/>
        </w:tabs>
        <w:snapToGrid w:val="0"/>
        <w:spacing w:after="0" w:line="240" w:lineRule="auto"/>
        <w:ind w:firstLine="709"/>
        <w:jc w:val="center"/>
        <w:rPr>
          <w:rFonts w:ascii="Times New Roman" w:eastAsia="Times New Roman" w:hAnsi="Times New Roman" w:cs="Times New Roman"/>
          <w:b/>
          <w:sz w:val="26"/>
          <w:szCs w:val="26"/>
          <w:lang w:eastAsia="ru-RU"/>
        </w:rPr>
      </w:pPr>
    </w:p>
    <w:p w:rsidR="007779AC" w:rsidRPr="009952C4" w:rsidRDefault="00FB5857" w:rsidP="009F5D4E">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r w:rsidR="009F5D4E">
        <w:rPr>
          <w:rFonts w:ascii="Times New Roman" w:eastAsia="Times New Roman" w:hAnsi="Times New Roman" w:cs="Times New Roman"/>
          <w:sz w:val="26"/>
          <w:szCs w:val="26"/>
          <w:lang w:eastAsia="ru-RU"/>
        </w:rPr>
        <w:t>.</w:t>
      </w:r>
      <w:r w:rsidR="009F5D4E">
        <w:rPr>
          <w:rFonts w:ascii="Times New Roman" w:eastAsia="Times New Roman" w:hAnsi="Times New Roman" w:cs="Times New Roman"/>
          <w:sz w:val="26"/>
          <w:szCs w:val="26"/>
          <w:lang w:eastAsia="ru-RU"/>
        </w:rPr>
        <w:tab/>
      </w:r>
      <w:r w:rsidR="007779AC" w:rsidRPr="009952C4">
        <w:rPr>
          <w:rFonts w:ascii="Times New Roman" w:eastAsia="Times New Roman" w:hAnsi="Times New Roman" w:cs="Times New Roman"/>
          <w:sz w:val="26"/>
          <w:szCs w:val="26"/>
          <w:lang w:eastAsia="ru-RU"/>
        </w:rPr>
        <w:t>Порядок приемки оказанных услуг осуществляется в соответствии с Федеральным законом и настоящим Контрактом.</w:t>
      </w:r>
    </w:p>
    <w:p w:rsidR="007779AC" w:rsidRPr="009952C4" w:rsidRDefault="00FB5857" w:rsidP="009F5D4E">
      <w:pPr>
        <w:tabs>
          <w:tab w:val="left" w:pos="0"/>
          <w:tab w:val="left" w:pos="142"/>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r w:rsidR="009F5D4E">
        <w:rPr>
          <w:rFonts w:ascii="Times New Roman" w:eastAsia="Times New Roman" w:hAnsi="Times New Roman" w:cs="Times New Roman"/>
          <w:sz w:val="26"/>
          <w:szCs w:val="26"/>
        </w:rPr>
        <w:t>.</w:t>
      </w:r>
      <w:r w:rsidR="009F5D4E">
        <w:rPr>
          <w:rFonts w:ascii="Times New Roman" w:eastAsia="Times New Roman" w:hAnsi="Times New Roman" w:cs="Times New Roman"/>
          <w:sz w:val="26"/>
          <w:szCs w:val="26"/>
        </w:rPr>
        <w:tab/>
      </w:r>
      <w:r w:rsidR="007779AC" w:rsidRPr="009952C4">
        <w:rPr>
          <w:rFonts w:ascii="Times New Roman" w:eastAsia="Times New Roman" w:hAnsi="Times New Roman" w:cs="Times New Roman"/>
          <w:sz w:val="26"/>
          <w:szCs w:val="26"/>
        </w:rPr>
        <w:t>Доставка путевок производится Исполнителем или привлеченными им лицами по адресу Заказчика.</w:t>
      </w:r>
    </w:p>
    <w:p w:rsidR="009C758C" w:rsidRPr="009952C4" w:rsidRDefault="00FB5857"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20</w:t>
      </w:r>
      <w:r w:rsidR="009F5D4E">
        <w:rPr>
          <w:rFonts w:ascii="Times New Roman" w:eastAsia="Times New Roman" w:hAnsi="Times New Roman" w:cs="Times New Roman"/>
          <w:sz w:val="26"/>
          <w:szCs w:val="26"/>
        </w:rPr>
        <w:t>.</w:t>
      </w:r>
      <w:r w:rsidR="009F5D4E">
        <w:rPr>
          <w:rFonts w:ascii="Times New Roman" w:eastAsia="Times New Roman" w:hAnsi="Times New Roman" w:cs="Times New Roman"/>
          <w:sz w:val="26"/>
          <w:szCs w:val="26"/>
        </w:rPr>
        <w:tab/>
      </w:r>
      <w:r w:rsidR="009C758C" w:rsidRPr="009952C4">
        <w:rPr>
          <w:rFonts w:ascii="Times New Roman" w:eastAsia="Times New Roman" w:hAnsi="Times New Roman" w:cs="Times New Roman"/>
          <w:sz w:val="26"/>
          <w:szCs w:val="26"/>
          <w:lang w:eastAsia="ru-RU"/>
        </w:rPr>
        <w:t>Приемка услуг оформляется  актом оказанных услуг (в 2-х  экземплярах) и подписывается уполном</w:t>
      </w:r>
      <w:r w:rsidR="00A167DF" w:rsidRPr="009952C4">
        <w:rPr>
          <w:rFonts w:ascii="Times New Roman" w:eastAsia="Times New Roman" w:hAnsi="Times New Roman" w:cs="Times New Roman"/>
          <w:sz w:val="26"/>
          <w:szCs w:val="26"/>
          <w:lang w:eastAsia="ru-RU"/>
        </w:rPr>
        <w:t>оченными представителями Сторон в сроки,</w:t>
      </w:r>
      <w:r w:rsidR="009C758C" w:rsidRPr="009952C4">
        <w:rPr>
          <w:rFonts w:ascii="Times New Roman" w:eastAsia="Times New Roman" w:hAnsi="Times New Roman" w:cs="Times New Roman"/>
          <w:sz w:val="26"/>
          <w:szCs w:val="26"/>
          <w:lang w:eastAsia="ru-RU"/>
        </w:rPr>
        <w:t xml:space="preserve"> </w:t>
      </w:r>
      <w:r w:rsidR="00A167DF" w:rsidRPr="009952C4">
        <w:rPr>
          <w:rFonts w:ascii="Times New Roman" w:eastAsia="Times New Roman" w:hAnsi="Times New Roman" w:cs="Times New Roman"/>
          <w:sz w:val="26"/>
          <w:szCs w:val="26"/>
          <w:lang w:eastAsia="ru-RU"/>
        </w:rPr>
        <w:t>установленные настоящим разделом.</w:t>
      </w:r>
    </w:p>
    <w:p w:rsidR="00F7163C" w:rsidRPr="009952C4" w:rsidRDefault="00F7163C" w:rsidP="00F7163C">
      <w:pPr>
        <w:tabs>
          <w:tab w:val="left" w:pos="0"/>
        </w:tabs>
        <w:spacing w:after="0" w:line="240" w:lineRule="auto"/>
        <w:ind w:firstLine="709"/>
        <w:jc w:val="both"/>
        <w:rPr>
          <w:rFonts w:ascii="Times New Roman" w:eastAsia="Times New Roman" w:hAnsi="Times New Roman" w:cs="Times New Roman"/>
          <w:b/>
          <w:sz w:val="26"/>
          <w:szCs w:val="26"/>
          <w:lang w:eastAsia="ru-RU"/>
        </w:rPr>
      </w:pPr>
      <w:r w:rsidRPr="009952C4">
        <w:rPr>
          <w:rFonts w:ascii="Times New Roman" w:eastAsia="Times New Roman" w:hAnsi="Times New Roman" w:cs="Times New Roman"/>
          <w:b/>
          <w:sz w:val="26"/>
          <w:szCs w:val="26"/>
          <w:lang w:eastAsia="ru-RU"/>
        </w:rPr>
        <w:t xml:space="preserve">Вариант </w:t>
      </w:r>
      <w:r>
        <w:rPr>
          <w:rFonts w:ascii="Times New Roman" w:eastAsia="Times New Roman" w:hAnsi="Times New Roman" w:cs="Times New Roman"/>
          <w:b/>
          <w:sz w:val="26"/>
          <w:szCs w:val="26"/>
          <w:lang w:eastAsia="ru-RU"/>
        </w:rPr>
        <w:t>1.</w:t>
      </w:r>
    </w:p>
    <w:p w:rsidR="00F7163C" w:rsidRPr="009952C4" w:rsidRDefault="00F7163C" w:rsidP="00F7163C">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ab/>
      </w:r>
      <w:r w:rsidRPr="009952C4">
        <w:rPr>
          <w:rFonts w:ascii="Times New Roman" w:eastAsia="Times New Roman" w:hAnsi="Times New Roman" w:cs="Times New Roman"/>
          <w:sz w:val="26"/>
          <w:szCs w:val="26"/>
          <w:lang w:eastAsia="ru-RU"/>
        </w:rPr>
        <w:t xml:space="preserve">По факту оказанных услуг Исполнитель представляет Заказчику 2 </w:t>
      </w:r>
      <w:r w:rsidR="00830F55">
        <w:rPr>
          <w:rFonts w:ascii="Times New Roman" w:eastAsia="Times New Roman" w:hAnsi="Times New Roman" w:cs="Times New Roman"/>
          <w:sz w:val="26"/>
          <w:szCs w:val="26"/>
          <w:lang w:eastAsia="ru-RU"/>
        </w:rPr>
        <w:t xml:space="preserve">(два) </w:t>
      </w:r>
      <w:r w:rsidRPr="009952C4">
        <w:rPr>
          <w:rFonts w:ascii="Times New Roman" w:eastAsia="Times New Roman" w:hAnsi="Times New Roman" w:cs="Times New Roman"/>
          <w:sz w:val="26"/>
          <w:szCs w:val="26"/>
          <w:lang w:eastAsia="ru-RU"/>
        </w:rPr>
        <w:t>экземпляра акта оказанных услуг, с приложением реестра получателей услуг и иных документов, предусмотренных Контрактом, Техническим заданием.</w:t>
      </w:r>
    </w:p>
    <w:p w:rsidR="00F7163C" w:rsidRPr="009952C4" w:rsidRDefault="00F7163C" w:rsidP="00F7163C">
      <w:pPr>
        <w:tabs>
          <w:tab w:val="left" w:pos="0"/>
        </w:tabs>
        <w:spacing w:after="0" w:line="240" w:lineRule="auto"/>
        <w:ind w:firstLine="709"/>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Заказчик в течение 5 (пяти) рабочих дней осуществляет проверку объема и качества оказанных услуг, документов на соответствие требованиям, указанным в Контракте и Техническом задании. При отсутствии замечаний, Заказчик в тот же срок подписывает акты оказанных услуг (без претензий) и направляет один экземпляр акта Исполнителю.</w:t>
      </w:r>
    </w:p>
    <w:p w:rsidR="00931107" w:rsidRPr="009952C4" w:rsidRDefault="00FB5857" w:rsidP="009F5D4E">
      <w:pPr>
        <w:tabs>
          <w:tab w:val="left" w:pos="0"/>
        </w:tabs>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Вариант </w:t>
      </w:r>
      <w:r w:rsidR="00F7163C">
        <w:rPr>
          <w:rFonts w:ascii="Times New Roman" w:eastAsia="Times New Roman" w:hAnsi="Times New Roman" w:cs="Times New Roman"/>
          <w:b/>
          <w:sz w:val="26"/>
          <w:szCs w:val="26"/>
          <w:lang w:eastAsia="ru-RU"/>
        </w:rPr>
        <w:t>2</w:t>
      </w:r>
      <w:r>
        <w:rPr>
          <w:rFonts w:ascii="Times New Roman" w:eastAsia="Times New Roman" w:hAnsi="Times New Roman" w:cs="Times New Roman"/>
          <w:b/>
          <w:sz w:val="26"/>
          <w:szCs w:val="26"/>
          <w:lang w:eastAsia="ru-RU"/>
        </w:rPr>
        <w:t>.</w:t>
      </w:r>
      <w:r w:rsidR="00931107" w:rsidRPr="009952C4">
        <w:rPr>
          <w:rFonts w:ascii="Times New Roman" w:eastAsia="Times New Roman" w:hAnsi="Times New Roman" w:cs="Times New Roman"/>
          <w:b/>
          <w:sz w:val="26"/>
          <w:szCs w:val="26"/>
          <w:lang w:eastAsia="ru-RU"/>
        </w:rPr>
        <w:t xml:space="preserve"> </w:t>
      </w:r>
    </w:p>
    <w:p w:rsidR="00931107" w:rsidRPr="009952C4" w:rsidRDefault="00FB5857"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9F5D4E">
        <w:rPr>
          <w:rFonts w:ascii="Times New Roman" w:eastAsia="Times New Roman" w:hAnsi="Times New Roman" w:cs="Times New Roman"/>
          <w:sz w:val="26"/>
          <w:szCs w:val="26"/>
          <w:lang w:eastAsia="ru-RU"/>
        </w:rPr>
        <w:t>.</w:t>
      </w:r>
      <w:r w:rsidR="009F5D4E">
        <w:rPr>
          <w:rFonts w:ascii="Times New Roman" w:eastAsia="Times New Roman" w:hAnsi="Times New Roman" w:cs="Times New Roman"/>
          <w:sz w:val="26"/>
          <w:szCs w:val="26"/>
          <w:lang w:eastAsia="ru-RU"/>
        </w:rPr>
        <w:tab/>
      </w:r>
      <w:r w:rsidR="00931107" w:rsidRPr="009952C4">
        <w:rPr>
          <w:rFonts w:ascii="Times New Roman" w:eastAsia="Times New Roman" w:hAnsi="Times New Roman" w:cs="Times New Roman"/>
          <w:sz w:val="26"/>
          <w:szCs w:val="26"/>
          <w:lang w:eastAsia="ru-RU"/>
        </w:rPr>
        <w:t>По окончани</w:t>
      </w:r>
      <w:r w:rsidR="003018CD" w:rsidRPr="009952C4">
        <w:rPr>
          <w:rFonts w:ascii="Times New Roman" w:eastAsia="Times New Roman" w:hAnsi="Times New Roman" w:cs="Times New Roman"/>
          <w:sz w:val="26"/>
          <w:szCs w:val="26"/>
          <w:lang w:eastAsia="ru-RU"/>
        </w:rPr>
        <w:t>и</w:t>
      </w:r>
      <w:r w:rsidR="00931107" w:rsidRPr="009952C4">
        <w:rPr>
          <w:rFonts w:ascii="Times New Roman" w:eastAsia="Times New Roman" w:hAnsi="Times New Roman" w:cs="Times New Roman"/>
          <w:sz w:val="26"/>
          <w:szCs w:val="26"/>
          <w:lang w:eastAsia="ru-RU"/>
        </w:rPr>
        <w:t xml:space="preserve"> каждого этапа оказания услуг Исполнитель представляет Заказчику 2 экземпляра акта оказанных услуг, с приложением реестра получателей услуг и иных документов, предусмотренных Контрактом, Техническим заданием.</w:t>
      </w:r>
    </w:p>
    <w:p w:rsidR="00931107" w:rsidRPr="009952C4" w:rsidRDefault="00931107"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 xml:space="preserve">Заказчик в течение </w:t>
      </w:r>
      <w:r w:rsidR="00A167DF" w:rsidRPr="009952C4">
        <w:rPr>
          <w:rFonts w:ascii="Times New Roman" w:eastAsia="Times New Roman" w:hAnsi="Times New Roman" w:cs="Times New Roman"/>
          <w:sz w:val="26"/>
          <w:szCs w:val="26"/>
          <w:lang w:eastAsia="ru-RU"/>
        </w:rPr>
        <w:t xml:space="preserve">5 </w:t>
      </w:r>
      <w:r w:rsidRPr="009952C4">
        <w:rPr>
          <w:rFonts w:ascii="Times New Roman" w:eastAsia="Times New Roman" w:hAnsi="Times New Roman" w:cs="Times New Roman"/>
          <w:sz w:val="26"/>
          <w:szCs w:val="26"/>
          <w:lang w:eastAsia="ru-RU"/>
        </w:rPr>
        <w:t>(</w:t>
      </w:r>
      <w:r w:rsidR="00A167DF" w:rsidRPr="009952C4">
        <w:rPr>
          <w:rFonts w:ascii="Times New Roman" w:eastAsia="Times New Roman" w:hAnsi="Times New Roman" w:cs="Times New Roman"/>
          <w:sz w:val="26"/>
          <w:szCs w:val="26"/>
          <w:lang w:eastAsia="ru-RU"/>
        </w:rPr>
        <w:t>пяти</w:t>
      </w:r>
      <w:r w:rsidRPr="009952C4">
        <w:rPr>
          <w:rFonts w:ascii="Times New Roman" w:eastAsia="Times New Roman" w:hAnsi="Times New Roman" w:cs="Times New Roman"/>
          <w:sz w:val="26"/>
          <w:szCs w:val="26"/>
          <w:lang w:eastAsia="ru-RU"/>
        </w:rPr>
        <w:t xml:space="preserve">) рабочих дней осуществляет проверку объема и качества оказанных услуг, документов на соответствие требованиям, указанным в Контракте и Техническом задании. При отсутствии замечаний к оказанным услугам, Заказчик в тот же срок подписывает акты оказанных услуг (без претензий) и направляет один экземпляр акта </w:t>
      </w:r>
      <w:r w:rsidR="008A1AD7" w:rsidRPr="009952C4">
        <w:rPr>
          <w:rFonts w:ascii="Times New Roman" w:eastAsia="Times New Roman" w:hAnsi="Times New Roman" w:cs="Times New Roman"/>
          <w:sz w:val="26"/>
          <w:szCs w:val="26"/>
          <w:lang w:eastAsia="ru-RU"/>
        </w:rPr>
        <w:t xml:space="preserve">оказанных услуг </w:t>
      </w:r>
      <w:r w:rsidRPr="009952C4">
        <w:rPr>
          <w:rFonts w:ascii="Times New Roman" w:eastAsia="Times New Roman" w:hAnsi="Times New Roman" w:cs="Times New Roman"/>
          <w:sz w:val="26"/>
          <w:szCs w:val="26"/>
          <w:lang w:eastAsia="ru-RU"/>
        </w:rPr>
        <w:t>Исполнителю.</w:t>
      </w:r>
    </w:p>
    <w:p w:rsidR="007779AC" w:rsidRPr="009952C4" w:rsidRDefault="00FB5857" w:rsidP="009F5D4E">
      <w:pPr>
        <w:tabs>
          <w:tab w:val="left" w:pos="0"/>
          <w:tab w:val="left" w:pos="142"/>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w:t>
      </w:r>
      <w:r w:rsidR="007779AC" w:rsidRPr="009952C4">
        <w:rPr>
          <w:rFonts w:ascii="Times New Roman" w:eastAsia="Times New Roman" w:hAnsi="Times New Roman" w:cs="Times New Roman"/>
          <w:sz w:val="26"/>
          <w:szCs w:val="26"/>
        </w:rPr>
        <w:t xml:space="preserve">. При обнаружении недостатков в оказанных Исполнителем услугах, либо ошибках в представленных Исполнителем документах, Заказчик в течение </w:t>
      </w:r>
      <w:r w:rsidR="00A167DF" w:rsidRPr="009952C4">
        <w:rPr>
          <w:rFonts w:ascii="Times New Roman" w:eastAsia="Times New Roman" w:hAnsi="Times New Roman" w:cs="Times New Roman"/>
          <w:sz w:val="26"/>
          <w:szCs w:val="26"/>
          <w:lang w:eastAsia="ru-RU"/>
        </w:rPr>
        <w:t xml:space="preserve">срока, указанного в пункте </w:t>
      </w:r>
      <w:r>
        <w:rPr>
          <w:rFonts w:ascii="Times New Roman" w:eastAsia="Times New Roman" w:hAnsi="Times New Roman" w:cs="Times New Roman"/>
          <w:sz w:val="26"/>
          <w:szCs w:val="26"/>
          <w:lang w:eastAsia="ru-RU"/>
        </w:rPr>
        <w:t>21</w:t>
      </w:r>
      <w:r w:rsidR="00A167DF" w:rsidRPr="009952C4">
        <w:rPr>
          <w:rFonts w:ascii="Times New Roman" w:eastAsia="Times New Roman" w:hAnsi="Times New Roman" w:cs="Times New Roman"/>
          <w:sz w:val="26"/>
          <w:szCs w:val="26"/>
          <w:lang w:eastAsia="ru-RU"/>
        </w:rPr>
        <w:t xml:space="preserve"> Контракта, </w:t>
      </w:r>
      <w:r w:rsidR="007779AC" w:rsidRPr="009952C4">
        <w:rPr>
          <w:rFonts w:ascii="Times New Roman" w:eastAsia="Times New Roman" w:hAnsi="Times New Roman" w:cs="Times New Roman"/>
          <w:sz w:val="26"/>
          <w:szCs w:val="26"/>
        </w:rPr>
        <w:t>направляет Исполнителю неподписанные 2</w:t>
      </w:r>
      <w:r w:rsidR="00830F55">
        <w:rPr>
          <w:rFonts w:ascii="Times New Roman" w:eastAsia="Times New Roman" w:hAnsi="Times New Roman" w:cs="Times New Roman"/>
          <w:sz w:val="26"/>
          <w:szCs w:val="26"/>
        </w:rPr>
        <w:t xml:space="preserve"> (два) </w:t>
      </w:r>
      <w:r w:rsidR="007779AC" w:rsidRPr="009952C4">
        <w:rPr>
          <w:rFonts w:ascii="Times New Roman" w:eastAsia="Times New Roman" w:hAnsi="Times New Roman" w:cs="Times New Roman"/>
          <w:sz w:val="26"/>
          <w:szCs w:val="26"/>
        </w:rPr>
        <w:t xml:space="preserve">экземпляра акта </w:t>
      </w:r>
      <w:r w:rsidR="008A1AD7" w:rsidRPr="009952C4">
        <w:rPr>
          <w:rFonts w:ascii="Times New Roman" w:eastAsia="Times New Roman" w:hAnsi="Times New Roman" w:cs="Times New Roman"/>
          <w:sz w:val="26"/>
          <w:szCs w:val="26"/>
        </w:rPr>
        <w:t xml:space="preserve">оказанных услуг </w:t>
      </w:r>
      <w:r w:rsidR="007779AC" w:rsidRPr="009952C4">
        <w:rPr>
          <w:rFonts w:ascii="Times New Roman" w:eastAsia="Times New Roman" w:hAnsi="Times New Roman" w:cs="Times New Roman"/>
          <w:sz w:val="26"/>
          <w:szCs w:val="26"/>
        </w:rPr>
        <w:t>и письменный мотивированный отказ с указанием замечаний.</w:t>
      </w:r>
    </w:p>
    <w:p w:rsidR="007779AC" w:rsidRPr="009952C4" w:rsidRDefault="007779AC" w:rsidP="009F5D4E">
      <w:pPr>
        <w:tabs>
          <w:tab w:val="left" w:pos="0"/>
          <w:tab w:val="left" w:pos="142"/>
        </w:tabs>
        <w:spacing w:after="0" w:line="240" w:lineRule="auto"/>
        <w:ind w:firstLine="709"/>
        <w:jc w:val="both"/>
        <w:rPr>
          <w:rFonts w:ascii="Times New Roman" w:eastAsia="Times New Roman" w:hAnsi="Times New Roman" w:cs="Times New Roman"/>
          <w:sz w:val="26"/>
          <w:szCs w:val="26"/>
        </w:rPr>
      </w:pPr>
      <w:r w:rsidRPr="009952C4">
        <w:rPr>
          <w:rFonts w:ascii="Times New Roman" w:eastAsia="Times New Roman" w:hAnsi="Times New Roman" w:cs="Times New Roman"/>
          <w:sz w:val="26"/>
          <w:szCs w:val="26"/>
        </w:rPr>
        <w:t xml:space="preserve">Исполнитель обязуется устранить вышеуказанные замечания и повторно направить документы Заказчику в течение </w:t>
      </w:r>
      <w:r w:rsidR="008A1AD7" w:rsidRPr="009952C4">
        <w:rPr>
          <w:rFonts w:ascii="Times New Roman" w:eastAsia="Times New Roman" w:hAnsi="Times New Roman" w:cs="Times New Roman"/>
          <w:sz w:val="26"/>
          <w:szCs w:val="26"/>
          <w:lang w:eastAsia="ru-RU"/>
        </w:rPr>
        <w:t>3 (трех</w:t>
      </w:r>
      <w:r w:rsidR="00226B2A" w:rsidRPr="009952C4">
        <w:rPr>
          <w:rFonts w:ascii="Times New Roman" w:eastAsia="Times New Roman" w:hAnsi="Times New Roman" w:cs="Times New Roman"/>
          <w:sz w:val="26"/>
          <w:szCs w:val="26"/>
          <w:lang w:eastAsia="ru-RU"/>
        </w:rPr>
        <w:t xml:space="preserve">) </w:t>
      </w:r>
      <w:r w:rsidRPr="009952C4">
        <w:rPr>
          <w:rFonts w:ascii="Times New Roman" w:eastAsia="Times New Roman" w:hAnsi="Times New Roman" w:cs="Times New Roman"/>
          <w:sz w:val="26"/>
          <w:szCs w:val="26"/>
        </w:rPr>
        <w:t xml:space="preserve">рабочих дней со дня получения от Заказчика письменного мотивированного отказа от подписания актов оказанных услуг. </w:t>
      </w:r>
    </w:p>
    <w:p w:rsidR="007779AC" w:rsidRPr="009952C4" w:rsidRDefault="00FB5857" w:rsidP="009F5D4E">
      <w:pPr>
        <w:tabs>
          <w:tab w:val="left" w:pos="0"/>
          <w:tab w:val="left" w:pos="142"/>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w:t>
      </w:r>
      <w:r w:rsidR="009F5D4E">
        <w:rPr>
          <w:rFonts w:ascii="Times New Roman" w:eastAsia="Times New Roman" w:hAnsi="Times New Roman" w:cs="Times New Roman"/>
          <w:sz w:val="26"/>
          <w:szCs w:val="26"/>
        </w:rPr>
        <w:t>.</w:t>
      </w:r>
      <w:r w:rsidR="009F5D4E">
        <w:rPr>
          <w:rFonts w:ascii="Times New Roman" w:eastAsia="Times New Roman" w:hAnsi="Times New Roman" w:cs="Times New Roman"/>
          <w:sz w:val="26"/>
          <w:szCs w:val="26"/>
        </w:rPr>
        <w:tab/>
      </w:r>
      <w:r w:rsidR="007779AC" w:rsidRPr="009952C4">
        <w:rPr>
          <w:rFonts w:ascii="Times New Roman" w:eastAsia="Times New Roman" w:hAnsi="Times New Roman" w:cs="Times New Roman"/>
          <w:sz w:val="26"/>
          <w:szCs w:val="26"/>
        </w:rPr>
        <w:t xml:space="preserve">Заказчик производит повторную приемку </w:t>
      </w:r>
      <w:r w:rsidR="008A1AD7" w:rsidRPr="009952C4">
        <w:rPr>
          <w:rFonts w:ascii="Times New Roman" w:eastAsia="Times New Roman" w:hAnsi="Times New Roman" w:cs="Times New Roman"/>
          <w:sz w:val="26"/>
          <w:szCs w:val="26"/>
        </w:rPr>
        <w:t>оказанных</w:t>
      </w:r>
      <w:r w:rsidR="007779AC" w:rsidRPr="009952C4">
        <w:rPr>
          <w:rFonts w:ascii="Times New Roman" w:eastAsia="Times New Roman" w:hAnsi="Times New Roman" w:cs="Times New Roman"/>
          <w:sz w:val="26"/>
          <w:szCs w:val="26"/>
        </w:rPr>
        <w:t xml:space="preserve"> Исполнителем услуг и документов в порядке и сроки, предусмотренные пунктом </w:t>
      </w:r>
      <w:r>
        <w:rPr>
          <w:rFonts w:ascii="Times New Roman" w:eastAsia="Times New Roman" w:hAnsi="Times New Roman" w:cs="Times New Roman"/>
          <w:sz w:val="26"/>
          <w:szCs w:val="26"/>
        </w:rPr>
        <w:t>21</w:t>
      </w:r>
      <w:r w:rsidR="007779AC" w:rsidRPr="009952C4">
        <w:rPr>
          <w:rFonts w:ascii="Times New Roman" w:eastAsia="Times New Roman" w:hAnsi="Times New Roman" w:cs="Times New Roman"/>
          <w:sz w:val="26"/>
          <w:szCs w:val="26"/>
        </w:rPr>
        <w:t xml:space="preserve"> Контракта.</w:t>
      </w:r>
    </w:p>
    <w:p w:rsidR="00830F55" w:rsidRDefault="00830F55" w:rsidP="00830F55">
      <w:pPr>
        <w:spacing w:after="0" w:line="240" w:lineRule="auto"/>
        <w:ind w:firstLine="709"/>
        <w:jc w:val="both"/>
        <w:rPr>
          <w:rFonts w:ascii="Times New Roman" w:eastAsia="Times New Roman" w:hAnsi="Times New Roman" w:cs="Times New Roman"/>
          <w:sz w:val="26"/>
          <w:szCs w:val="26"/>
        </w:rPr>
      </w:pPr>
      <w:r w:rsidRPr="00733E24">
        <w:rPr>
          <w:rFonts w:ascii="Times New Roman" w:eastAsia="Times New Roman" w:hAnsi="Times New Roman" w:cs="Times New Roman"/>
          <w:sz w:val="26"/>
          <w:szCs w:val="26"/>
          <w:lang w:eastAsia="ru-RU"/>
        </w:rPr>
        <w:t>24.</w:t>
      </w:r>
      <w:r w:rsidRPr="00733E24">
        <w:rPr>
          <w:rFonts w:ascii="Times New Roman" w:eastAsia="Times New Roman" w:hAnsi="Times New Roman" w:cs="Times New Roman"/>
          <w:sz w:val="26"/>
          <w:szCs w:val="26"/>
          <w:lang w:eastAsia="ru-RU"/>
        </w:rPr>
        <w:tab/>
      </w:r>
      <w:r w:rsidRPr="00D86CEE">
        <w:rPr>
          <w:rFonts w:ascii="Times New Roman" w:eastAsia="Times New Roman" w:hAnsi="Times New Roman" w:cs="Times New Roman"/>
          <w:sz w:val="26"/>
          <w:szCs w:val="26"/>
        </w:rPr>
        <w:t>В ходе приемки Заказчик</w:t>
      </w:r>
      <w:r>
        <w:rPr>
          <w:rFonts w:ascii="Times New Roman" w:eastAsia="Times New Roman" w:hAnsi="Times New Roman" w:cs="Times New Roman"/>
          <w:sz w:val="26"/>
          <w:szCs w:val="26"/>
        </w:rPr>
        <w:t xml:space="preserve"> обязан провести </w:t>
      </w:r>
      <w:r w:rsidRPr="00D86CEE">
        <w:rPr>
          <w:rFonts w:ascii="Times New Roman" w:eastAsia="Times New Roman" w:hAnsi="Times New Roman" w:cs="Times New Roman"/>
          <w:sz w:val="26"/>
          <w:szCs w:val="26"/>
        </w:rPr>
        <w:t xml:space="preserve"> экспертиз</w:t>
      </w:r>
      <w:r>
        <w:rPr>
          <w:rFonts w:ascii="Times New Roman" w:eastAsia="Times New Roman" w:hAnsi="Times New Roman" w:cs="Times New Roman"/>
          <w:sz w:val="26"/>
          <w:szCs w:val="26"/>
        </w:rPr>
        <w:t>у</w:t>
      </w:r>
      <w:r w:rsidRPr="00D86CEE">
        <w:rPr>
          <w:rFonts w:ascii="Times New Roman" w:eastAsia="Times New Roman" w:hAnsi="Times New Roman" w:cs="Times New Roman"/>
          <w:sz w:val="26"/>
          <w:szCs w:val="26"/>
        </w:rPr>
        <w:t xml:space="preserve"> оказанных услуг в части их соответствия условиям Контракта. Экспертиза проводится Заказчиком </w:t>
      </w:r>
      <w:r w:rsidRPr="00D86CEE">
        <w:rPr>
          <w:rFonts w:ascii="Times New Roman" w:eastAsia="Times New Roman" w:hAnsi="Times New Roman" w:cs="Times New Roman"/>
          <w:sz w:val="26"/>
          <w:szCs w:val="26"/>
        </w:rPr>
        <w:lastRenderedPageBreak/>
        <w:t>своими силами</w:t>
      </w:r>
      <w:r>
        <w:rPr>
          <w:rFonts w:ascii="Times New Roman" w:eastAsia="Times New Roman" w:hAnsi="Times New Roman" w:cs="Times New Roman"/>
          <w:sz w:val="26"/>
          <w:szCs w:val="26"/>
        </w:rPr>
        <w:t xml:space="preserve"> или к ее проведению могут привлекаться эксперты, экспертные организации </w:t>
      </w:r>
      <w:r w:rsidRPr="00D86CEE">
        <w:rPr>
          <w:rFonts w:ascii="Times New Roman" w:eastAsia="Times New Roman" w:hAnsi="Times New Roman" w:cs="Times New Roman"/>
          <w:sz w:val="26"/>
          <w:szCs w:val="26"/>
        </w:rPr>
        <w:t xml:space="preserve">на основании контрактов, заключенных в соответствии с Федеральным законом. </w:t>
      </w:r>
    </w:p>
    <w:p w:rsidR="00830F55" w:rsidRDefault="00830F55" w:rsidP="00830F5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Заказчик обязан привлечь экспертов, экспертные организации к проведению экспертизы оказанных услуг в случаях, предусмотренных Федеральным законом. </w:t>
      </w:r>
    </w:p>
    <w:p w:rsidR="00830F55" w:rsidRPr="00733E24" w:rsidRDefault="00830F55" w:rsidP="00830F5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Pr>
          <w:rFonts w:ascii="Times New Roman" w:eastAsia="Times New Roman" w:hAnsi="Times New Roman" w:cs="Times New Roman"/>
          <w:sz w:val="26"/>
          <w:szCs w:val="26"/>
          <w:lang w:eastAsia="ru-RU"/>
        </w:rPr>
        <w:tab/>
        <w:t>В случае необходимости</w:t>
      </w:r>
      <w:r w:rsidRPr="00733E24">
        <w:rPr>
          <w:rFonts w:ascii="Times New Roman" w:eastAsia="Times New Roman" w:hAnsi="Times New Roman" w:cs="Times New Roman"/>
          <w:sz w:val="26"/>
          <w:szCs w:val="26"/>
          <w:lang w:eastAsia="ru-RU"/>
        </w:rPr>
        <w:t xml:space="preserve"> привлечени</w:t>
      </w:r>
      <w:r>
        <w:rPr>
          <w:rFonts w:ascii="Times New Roman" w:eastAsia="Times New Roman" w:hAnsi="Times New Roman" w:cs="Times New Roman"/>
          <w:sz w:val="26"/>
          <w:szCs w:val="26"/>
          <w:lang w:eastAsia="ru-RU"/>
        </w:rPr>
        <w:t>я</w:t>
      </w:r>
      <w:r w:rsidRPr="00733E24">
        <w:rPr>
          <w:rFonts w:ascii="Times New Roman" w:eastAsia="Times New Roman" w:hAnsi="Times New Roman" w:cs="Times New Roman"/>
          <w:sz w:val="26"/>
          <w:szCs w:val="26"/>
          <w:lang w:eastAsia="ru-RU"/>
        </w:rPr>
        <w:t xml:space="preserve"> экспертов, экспертных организаций для проведения экспертизы оказанных услуг, срок приёмки, предусмотренный настоящим разделом, исчисляется со дня получения Заказчиком  результатов экспертизы, экспертного заключения.</w:t>
      </w:r>
    </w:p>
    <w:p w:rsidR="00EA6359" w:rsidRDefault="00EA6359" w:rsidP="009F5D4E">
      <w:pPr>
        <w:tabs>
          <w:tab w:val="left" w:pos="0"/>
        </w:tabs>
        <w:spacing w:after="0" w:line="240" w:lineRule="auto"/>
        <w:ind w:firstLine="709"/>
        <w:jc w:val="center"/>
        <w:rPr>
          <w:rFonts w:ascii="Times New Roman" w:eastAsia="Times New Roman" w:hAnsi="Times New Roman" w:cs="Times New Roman"/>
          <w:sz w:val="26"/>
          <w:szCs w:val="26"/>
          <w:lang w:eastAsia="ru-RU"/>
        </w:rPr>
      </w:pPr>
    </w:p>
    <w:p w:rsidR="00FB5857" w:rsidRPr="00FB5857" w:rsidRDefault="00FB5857" w:rsidP="009F5D4E">
      <w:pPr>
        <w:tabs>
          <w:tab w:val="left" w:pos="0"/>
        </w:tabs>
        <w:spacing w:after="0" w:line="240" w:lineRule="auto"/>
        <w:ind w:firstLine="709"/>
        <w:jc w:val="center"/>
        <w:rPr>
          <w:rFonts w:ascii="Times New Roman" w:eastAsia="Times New Roman" w:hAnsi="Times New Roman" w:cs="Times New Roman"/>
          <w:sz w:val="26"/>
          <w:szCs w:val="26"/>
          <w:lang w:eastAsia="ru-RU"/>
        </w:rPr>
      </w:pPr>
      <w:r w:rsidRPr="00FB5857">
        <w:rPr>
          <w:rFonts w:ascii="Times New Roman" w:eastAsia="Times New Roman" w:hAnsi="Times New Roman" w:cs="Times New Roman"/>
          <w:sz w:val="26"/>
          <w:szCs w:val="26"/>
          <w:lang w:eastAsia="ru-RU"/>
        </w:rPr>
        <w:t xml:space="preserve">Раздел </w:t>
      </w:r>
      <w:r w:rsidRPr="00FB5857">
        <w:rPr>
          <w:rFonts w:ascii="Times New Roman" w:eastAsia="Times New Roman" w:hAnsi="Times New Roman" w:cs="Times New Roman"/>
          <w:sz w:val="26"/>
          <w:szCs w:val="26"/>
          <w:lang w:val="en-US" w:eastAsia="ru-RU"/>
        </w:rPr>
        <w:t>V</w:t>
      </w:r>
    </w:p>
    <w:p w:rsidR="007779AC" w:rsidRPr="009952C4" w:rsidRDefault="007779AC" w:rsidP="009F5D4E">
      <w:pPr>
        <w:tabs>
          <w:tab w:val="left" w:pos="0"/>
        </w:tabs>
        <w:spacing w:after="0" w:line="240" w:lineRule="auto"/>
        <w:ind w:firstLine="709"/>
        <w:jc w:val="center"/>
        <w:rPr>
          <w:rFonts w:ascii="Times New Roman" w:eastAsia="Times New Roman" w:hAnsi="Times New Roman" w:cs="Times New Roman"/>
          <w:b/>
          <w:sz w:val="26"/>
          <w:szCs w:val="26"/>
          <w:lang w:eastAsia="ru-RU"/>
        </w:rPr>
      </w:pPr>
      <w:r w:rsidRPr="009952C4">
        <w:rPr>
          <w:rFonts w:ascii="Times New Roman" w:eastAsia="Times New Roman" w:hAnsi="Times New Roman" w:cs="Times New Roman"/>
          <w:b/>
          <w:sz w:val="26"/>
          <w:szCs w:val="26"/>
          <w:lang w:eastAsia="ru-RU"/>
        </w:rPr>
        <w:t>Ответственность Сторон</w:t>
      </w:r>
    </w:p>
    <w:p w:rsidR="00494EB2" w:rsidRPr="009952C4" w:rsidRDefault="00494EB2" w:rsidP="009F5D4E">
      <w:pPr>
        <w:tabs>
          <w:tab w:val="left" w:pos="0"/>
        </w:tabs>
        <w:spacing w:after="0" w:line="240" w:lineRule="auto"/>
        <w:ind w:firstLine="709"/>
        <w:jc w:val="center"/>
        <w:rPr>
          <w:rFonts w:ascii="Times New Roman" w:eastAsia="Times New Roman" w:hAnsi="Times New Roman" w:cs="Times New Roman"/>
          <w:b/>
          <w:sz w:val="26"/>
          <w:szCs w:val="26"/>
          <w:lang w:eastAsia="ru-RU"/>
        </w:rPr>
      </w:pPr>
    </w:p>
    <w:p w:rsidR="00830F55" w:rsidRPr="00733E24" w:rsidRDefault="00830F55" w:rsidP="00830F55">
      <w:pPr>
        <w:spacing w:after="0" w:line="240" w:lineRule="auto"/>
        <w:ind w:firstLine="709"/>
        <w:jc w:val="both"/>
        <w:rPr>
          <w:rFonts w:ascii="Times New Roman" w:eastAsia="Times New Roman" w:hAnsi="Times New Roman" w:cs="Times New Roman"/>
          <w:sz w:val="26"/>
          <w:szCs w:val="26"/>
          <w:lang w:eastAsia="ru-RU"/>
        </w:rPr>
      </w:pPr>
      <w:r w:rsidRPr="00733E24">
        <w:rPr>
          <w:rFonts w:ascii="Times New Roman" w:eastAsia="Times New Roman" w:hAnsi="Times New Roman" w:cs="Times New Roman"/>
          <w:sz w:val="26"/>
          <w:szCs w:val="26"/>
          <w:lang w:eastAsia="ru-RU"/>
        </w:rPr>
        <w:t>26.</w:t>
      </w:r>
      <w:r>
        <w:rPr>
          <w:rFonts w:ascii="Times New Roman" w:eastAsia="Times New Roman" w:hAnsi="Times New Roman" w:cs="Times New Roman"/>
          <w:sz w:val="26"/>
          <w:szCs w:val="26"/>
          <w:lang w:eastAsia="ru-RU"/>
        </w:rPr>
        <w:tab/>
      </w:r>
      <w:r w:rsidRPr="00733E24">
        <w:rPr>
          <w:rFonts w:ascii="Times New Roman" w:eastAsia="Times New Roman" w:hAnsi="Times New Roman" w:cs="Times New Roman"/>
          <w:sz w:val="26"/>
          <w:szCs w:val="26"/>
          <w:lang w:eastAsia="ru-RU"/>
        </w:rPr>
        <w:t xml:space="preserve">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 и условиями настоящего Контракта. </w:t>
      </w:r>
    </w:p>
    <w:p w:rsidR="00830F55" w:rsidRPr="00733E24" w:rsidRDefault="00830F55" w:rsidP="00830F55">
      <w:pPr>
        <w:spacing w:after="0" w:line="240" w:lineRule="auto"/>
        <w:ind w:firstLine="709"/>
        <w:jc w:val="both"/>
        <w:rPr>
          <w:rFonts w:ascii="Times New Roman" w:eastAsia="Times New Roman" w:hAnsi="Times New Roman" w:cs="Times New Roman"/>
          <w:sz w:val="26"/>
          <w:szCs w:val="26"/>
          <w:lang w:eastAsia="ru-RU"/>
        </w:rPr>
      </w:pPr>
      <w:r w:rsidRPr="00733E24">
        <w:rPr>
          <w:rFonts w:ascii="Times New Roman" w:eastAsia="Times New Roman" w:hAnsi="Times New Roman" w:cs="Times New Roman"/>
          <w:sz w:val="26"/>
          <w:szCs w:val="26"/>
          <w:lang w:eastAsia="ru-RU"/>
        </w:rPr>
        <w:t>27.</w:t>
      </w:r>
      <w:r w:rsidRPr="00733E24">
        <w:rPr>
          <w:rFonts w:ascii="Times New Roman" w:eastAsia="Times New Roman" w:hAnsi="Times New Roman" w:cs="Times New Roman"/>
          <w:sz w:val="26"/>
          <w:szCs w:val="26"/>
          <w:lang w:eastAsia="ru-RU"/>
        </w:rPr>
        <w:tab/>
        <w:t xml:space="preserve">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своих обязательств, Исполнитель вправе потребовать от Заказчика уплату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ставки рефинансирования Центрального банка Российской Федерации, действующей на дату уплаты пени, от не уплаченной в срок суммы. </w:t>
      </w:r>
    </w:p>
    <w:p w:rsidR="00830F55" w:rsidRPr="00733E24" w:rsidRDefault="00830F55" w:rsidP="00830F55">
      <w:pPr>
        <w:spacing w:after="0" w:line="240" w:lineRule="auto"/>
        <w:ind w:firstLine="709"/>
        <w:jc w:val="both"/>
        <w:rPr>
          <w:rFonts w:ascii="Times New Roman" w:eastAsia="Times New Roman" w:hAnsi="Times New Roman" w:cs="Times New Roman"/>
          <w:sz w:val="26"/>
          <w:szCs w:val="26"/>
          <w:lang w:eastAsia="ru-RU"/>
        </w:rPr>
      </w:pPr>
      <w:r w:rsidRPr="00733E24">
        <w:rPr>
          <w:rFonts w:ascii="Times New Roman" w:eastAsia="Times New Roman" w:hAnsi="Times New Roman" w:cs="Times New Roman"/>
          <w:sz w:val="26"/>
          <w:szCs w:val="26"/>
          <w:lang w:eastAsia="ru-RU"/>
        </w:rPr>
        <w:t>28.</w:t>
      </w:r>
      <w:r w:rsidRPr="00733E24">
        <w:rPr>
          <w:rFonts w:ascii="Times New Roman" w:eastAsia="Times New Roman" w:hAnsi="Times New Roman" w:cs="Times New Roman"/>
          <w:sz w:val="26"/>
          <w:szCs w:val="26"/>
          <w:lang w:eastAsia="ru-RU"/>
        </w:rPr>
        <w:tab/>
      </w:r>
      <w:r w:rsidR="000D6257" w:rsidRPr="00FC25D0">
        <w:rPr>
          <w:rFonts w:ascii="Times New Roman" w:hAnsi="Times New Roman" w:cs="Times New Roman"/>
          <w:sz w:val="26"/>
          <w:szCs w:val="26"/>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w:t>
      </w:r>
      <w:proofErr w:type="gramStart"/>
      <w:r w:rsidR="000D6257" w:rsidRPr="00FC25D0">
        <w:rPr>
          <w:rFonts w:ascii="Times New Roman" w:hAnsi="Times New Roman" w:cs="Times New Roman"/>
          <w:sz w:val="26"/>
          <w:szCs w:val="26"/>
        </w:rPr>
        <w:t xml:space="preserve"> </w:t>
      </w:r>
      <w:r w:rsidR="000D6257" w:rsidRPr="00FC25D0">
        <w:rPr>
          <w:rFonts w:ascii="Times New Roman" w:eastAsia="Times New Roman" w:hAnsi="Times New Roman" w:cs="Times New Roman"/>
          <w:sz w:val="26"/>
          <w:szCs w:val="26"/>
        </w:rPr>
        <w:t>____________ (______________)</w:t>
      </w:r>
      <w:r w:rsidR="000D6257">
        <w:rPr>
          <w:rFonts w:ascii="Times New Roman" w:eastAsia="Times New Roman" w:hAnsi="Times New Roman" w:cs="Times New Roman"/>
          <w:sz w:val="26"/>
          <w:szCs w:val="26"/>
        </w:rPr>
        <w:t xml:space="preserve"> </w:t>
      </w:r>
      <w:proofErr w:type="gramEnd"/>
      <w:r w:rsidR="000D6257">
        <w:rPr>
          <w:rFonts w:ascii="Times New Roman" w:eastAsia="Times New Roman" w:hAnsi="Times New Roman" w:cs="Times New Roman"/>
          <w:sz w:val="26"/>
          <w:szCs w:val="26"/>
        </w:rPr>
        <w:t>рублей</w:t>
      </w:r>
      <w:r w:rsidRPr="00733E24">
        <w:rPr>
          <w:rFonts w:ascii="Times New Roman" w:eastAsia="Times New Roman" w:hAnsi="Times New Roman" w:cs="Times New Roman"/>
          <w:sz w:val="26"/>
          <w:szCs w:val="26"/>
          <w:lang w:eastAsia="ru-RU"/>
        </w:rPr>
        <w:t>.</w:t>
      </w:r>
      <w:r w:rsidRPr="00733E24">
        <w:rPr>
          <w:rStyle w:val="a9"/>
          <w:rFonts w:ascii="Times New Roman" w:hAnsi="Times New Roman" w:cs="Times New Roman"/>
          <w:sz w:val="26"/>
          <w:szCs w:val="26"/>
        </w:rPr>
        <w:footnoteReference w:id="15"/>
      </w:r>
      <w:r w:rsidRPr="00733E24">
        <w:rPr>
          <w:rFonts w:ascii="Times New Roman" w:eastAsia="Times New Roman" w:hAnsi="Times New Roman" w:cs="Times New Roman"/>
          <w:sz w:val="26"/>
          <w:szCs w:val="26"/>
          <w:lang w:eastAsia="ru-RU"/>
        </w:rPr>
        <w:t xml:space="preserve"> </w:t>
      </w:r>
    </w:p>
    <w:p w:rsidR="000D6257" w:rsidRPr="00FC25D0" w:rsidRDefault="00830F55" w:rsidP="000D625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33E24">
        <w:rPr>
          <w:rFonts w:ascii="Times New Roman" w:eastAsia="Times New Roman" w:hAnsi="Times New Roman" w:cs="Times New Roman"/>
          <w:sz w:val="26"/>
          <w:szCs w:val="26"/>
          <w:lang w:eastAsia="ru-RU"/>
        </w:rPr>
        <w:t>29.</w:t>
      </w:r>
      <w:r w:rsidRPr="00733E24">
        <w:rPr>
          <w:rFonts w:ascii="Times New Roman" w:eastAsia="Times New Roman" w:hAnsi="Times New Roman" w:cs="Times New Roman"/>
          <w:sz w:val="26"/>
          <w:szCs w:val="26"/>
          <w:lang w:eastAsia="ru-RU"/>
        </w:rPr>
        <w:tab/>
      </w:r>
      <w:r w:rsidR="000D6257" w:rsidRPr="00FC25D0">
        <w:rPr>
          <w:rFonts w:ascii="Times New Roman" w:eastAsia="Times New Roman" w:hAnsi="Times New Roman" w:cs="Times New Roman"/>
          <w:sz w:val="26"/>
          <w:szCs w:val="26"/>
        </w:rPr>
        <w:t>В случае просрочки выполнения Исполнителем обязательств, предусмотренных настоящим Контрактом, а также в иных случаях неисполнения или ненадлежащего выполнения Исполнителем обязательств, предусмотренных Контрактом, Заказчик направляет Исполнителю требование об уплате неустойки (пени, штрафа).</w:t>
      </w:r>
    </w:p>
    <w:p w:rsidR="000D6257" w:rsidRDefault="000D6257" w:rsidP="000D6257">
      <w:pPr>
        <w:spacing w:after="0" w:line="240" w:lineRule="auto"/>
        <w:ind w:firstLine="709"/>
        <w:jc w:val="both"/>
        <w:rPr>
          <w:rFonts w:ascii="Times New Roman" w:hAnsi="Times New Roman" w:cs="Times New Roman"/>
          <w:sz w:val="26"/>
          <w:szCs w:val="26"/>
        </w:rPr>
      </w:pPr>
      <w:r w:rsidRPr="00FC25D0">
        <w:rPr>
          <w:rFonts w:ascii="Times New Roman" w:hAnsi="Times New Roman" w:cs="Times New Roman"/>
          <w:sz w:val="26"/>
          <w:szCs w:val="26"/>
        </w:rPr>
        <w:t>За каждый факт неисполнения или ненадлежащего выполнения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w:t>
      </w:r>
      <w:proofErr w:type="gramStart"/>
      <w:r w:rsidRPr="00FC25D0">
        <w:rPr>
          <w:rFonts w:ascii="Times New Roman" w:hAnsi="Times New Roman" w:cs="Times New Roman"/>
          <w:sz w:val="26"/>
          <w:szCs w:val="26"/>
        </w:rPr>
        <w:t xml:space="preserve"> </w:t>
      </w:r>
      <w:r w:rsidRPr="00FC25D0">
        <w:rPr>
          <w:rFonts w:ascii="Times New Roman" w:eastAsia="Times New Roman" w:hAnsi="Times New Roman" w:cs="Times New Roman"/>
          <w:sz w:val="26"/>
          <w:szCs w:val="26"/>
        </w:rPr>
        <w:t>____________ (______________)</w:t>
      </w:r>
      <w:r w:rsidR="00830F55" w:rsidRPr="00733E24">
        <w:rPr>
          <w:rFonts w:ascii="Times New Roman" w:eastAsia="Times New Roman" w:hAnsi="Times New Roman" w:cs="Times New Roman"/>
          <w:sz w:val="26"/>
          <w:szCs w:val="26"/>
          <w:lang w:eastAsia="ru-RU"/>
        </w:rPr>
        <w:t>.</w:t>
      </w:r>
      <w:r w:rsidR="00830F55" w:rsidRPr="00733E24">
        <w:rPr>
          <w:rStyle w:val="a9"/>
          <w:rFonts w:ascii="Times New Roman" w:hAnsi="Times New Roman" w:cs="Times New Roman"/>
          <w:sz w:val="26"/>
          <w:szCs w:val="26"/>
        </w:rPr>
        <w:footnoteReference w:id="16"/>
      </w:r>
      <w:r w:rsidR="00830F55" w:rsidRPr="00733E24">
        <w:rPr>
          <w:rFonts w:ascii="Times New Roman" w:hAnsi="Times New Roman" w:cs="Times New Roman"/>
          <w:sz w:val="26"/>
          <w:szCs w:val="26"/>
        </w:rPr>
        <w:t xml:space="preserve"> </w:t>
      </w:r>
      <w:proofErr w:type="gramEnd"/>
    </w:p>
    <w:p w:rsidR="00830F55" w:rsidRPr="00733E24" w:rsidRDefault="000D6257" w:rsidP="00055C24">
      <w:pPr>
        <w:spacing w:after="0" w:line="240" w:lineRule="auto"/>
        <w:ind w:firstLine="709"/>
        <w:jc w:val="both"/>
        <w:rPr>
          <w:rFonts w:ascii="Times New Roman" w:hAnsi="Times New Roman" w:cs="Times New Roman"/>
          <w:sz w:val="26"/>
          <w:szCs w:val="26"/>
        </w:rPr>
      </w:pPr>
      <w:r w:rsidRPr="00FC25D0">
        <w:rPr>
          <w:rFonts w:ascii="Times New Roman" w:hAnsi="Times New Roman" w:cs="Times New Roman"/>
          <w:sz w:val="26"/>
          <w:szCs w:val="26"/>
        </w:rPr>
        <w:lastRenderedPageBreak/>
        <w:t>За каждый факт неисполнения или ненадлежащего выполнения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в размере</w:t>
      </w:r>
      <w:proofErr w:type="gramStart"/>
      <w:r w:rsidRPr="00FC25D0">
        <w:rPr>
          <w:rFonts w:ascii="Times New Roman" w:hAnsi="Times New Roman" w:cs="Times New Roman"/>
          <w:sz w:val="26"/>
          <w:szCs w:val="26"/>
        </w:rPr>
        <w:t xml:space="preserve"> </w:t>
      </w:r>
      <w:r w:rsidRPr="00FC25D0">
        <w:rPr>
          <w:rFonts w:ascii="Times New Roman" w:eastAsia="Times New Roman" w:hAnsi="Times New Roman" w:cs="Times New Roman"/>
          <w:sz w:val="26"/>
          <w:szCs w:val="26"/>
        </w:rPr>
        <w:t xml:space="preserve">____________ (______________) </w:t>
      </w:r>
      <w:proofErr w:type="gramEnd"/>
      <w:r w:rsidRPr="00FC25D0">
        <w:rPr>
          <w:rFonts w:ascii="Times New Roman" w:eastAsia="Times New Roman" w:hAnsi="Times New Roman" w:cs="Times New Roman"/>
          <w:sz w:val="26"/>
          <w:szCs w:val="26"/>
        </w:rPr>
        <w:t>рублей</w:t>
      </w:r>
      <w:r w:rsidR="00830F55" w:rsidRPr="00733E24">
        <w:rPr>
          <w:rFonts w:ascii="Times New Roman" w:hAnsi="Times New Roman" w:cs="Times New Roman"/>
          <w:sz w:val="26"/>
          <w:szCs w:val="26"/>
        </w:rPr>
        <w:t>.</w:t>
      </w:r>
      <w:r w:rsidR="00830F55" w:rsidRPr="00733E24">
        <w:rPr>
          <w:rStyle w:val="a9"/>
          <w:rFonts w:ascii="Times New Roman" w:eastAsia="Times New Roman" w:hAnsi="Times New Roman" w:cs="Times New Roman"/>
          <w:sz w:val="26"/>
          <w:szCs w:val="26"/>
          <w:lang w:eastAsia="ru-RU"/>
        </w:rPr>
        <w:footnoteReference w:id="17"/>
      </w:r>
    </w:p>
    <w:p w:rsidR="00055C24" w:rsidRPr="00FC25D0" w:rsidRDefault="00055C24" w:rsidP="00055C24">
      <w:pPr>
        <w:autoSpaceDE w:val="0"/>
        <w:autoSpaceDN w:val="0"/>
        <w:adjustRightInd w:val="0"/>
        <w:spacing w:after="0" w:line="240" w:lineRule="auto"/>
        <w:ind w:firstLine="709"/>
        <w:jc w:val="both"/>
        <w:rPr>
          <w:rFonts w:ascii="Times New Roman" w:hAnsi="Times New Roman" w:cs="Times New Roman"/>
          <w:sz w:val="26"/>
          <w:szCs w:val="26"/>
        </w:rPr>
      </w:pPr>
      <w:r w:rsidRPr="00FC25D0">
        <w:rPr>
          <w:rFonts w:ascii="Times New Roman" w:hAnsi="Times New Roman" w:cs="Times New Roman"/>
          <w:sz w:val="26"/>
          <w:szCs w:val="26"/>
        </w:rPr>
        <w:t>Пеня начисляется за каждый день просрочки выполнения Исполнителем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выполненных Исполнителем.</w:t>
      </w:r>
    </w:p>
    <w:p w:rsidR="00055C24" w:rsidRPr="00FC25D0" w:rsidRDefault="00055C24" w:rsidP="00055C24">
      <w:pPr>
        <w:autoSpaceDE w:val="0"/>
        <w:autoSpaceDN w:val="0"/>
        <w:adjustRightInd w:val="0"/>
        <w:spacing w:after="0" w:line="240" w:lineRule="auto"/>
        <w:ind w:firstLine="709"/>
        <w:jc w:val="both"/>
        <w:rPr>
          <w:rFonts w:ascii="Times New Roman" w:hAnsi="Times New Roman" w:cs="Times New Roman"/>
          <w:sz w:val="26"/>
          <w:szCs w:val="26"/>
        </w:rPr>
      </w:pPr>
      <w:r w:rsidRPr="00FC25D0">
        <w:rPr>
          <w:rFonts w:ascii="Times New Roman" w:hAnsi="Times New Roman" w:cs="Times New Roman"/>
          <w:sz w:val="26"/>
          <w:szCs w:val="26"/>
        </w:rPr>
        <w:t>Общая сумма начисленной неустойки (штрафов, пени) за неисполнение или ненадлежащее выполнение Исполнителем обязательств, предусмотренных настоящим Контрактом, не может превышать цену Контракта.</w:t>
      </w:r>
    </w:p>
    <w:p w:rsidR="00055C24" w:rsidRPr="00FC25D0" w:rsidRDefault="00055C24" w:rsidP="00055C24">
      <w:pPr>
        <w:autoSpaceDE w:val="0"/>
        <w:autoSpaceDN w:val="0"/>
        <w:adjustRightInd w:val="0"/>
        <w:spacing w:after="0" w:line="240" w:lineRule="auto"/>
        <w:ind w:firstLine="709"/>
        <w:jc w:val="both"/>
        <w:rPr>
          <w:rFonts w:ascii="Times New Roman" w:hAnsi="Times New Roman" w:cs="Times New Roman"/>
          <w:sz w:val="26"/>
          <w:szCs w:val="26"/>
        </w:rPr>
      </w:pPr>
      <w:r w:rsidRPr="00FC25D0">
        <w:rPr>
          <w:rFonts w:ascii="Times New Roman" w:hAnsi="Times New Roman"/>
          <w:sz w:val="26"/>
          <w:szCs w:val="26"/>
        </w:rPr>
        <w:t>30. </w:t>
      </w:r>
      <w:r w:rsidRPr="00FC25D0">
        <w:rPr>
          <w:rFonts w:ascii="Times New Roman" w:hAnsi="Times New Roman" w:cs="Times New Roman"/>
          <w:sz w:val="26"/>
          <w:szCs w:val="26"/>
        </w:rPr>
        <w:t>Исполнитель</w:t>
      </w:r>
      <w:r w:rsidRPr="00FC25D0">
        <w:rPr>
          <w:rFonts w:ascii="Times New Roman" w:hAnsi="Times New Roman" w:cs="Times New Roman"/>
          <w:b/>
          <w:sz w:val="26"/>
          <w:szCs w:val="26"/>
        </w:rPr>
        <w:t xml:space="preserve"> </w:t>
      </w:r>
      <w:r w:rsidRPr="00FC25D0">
        <w:rPr>
          <w:rFonts w:ascii="Times New Roman" w:hAnsi="Times New Roman" w:cs="Times New Roman"/>
          <w:sz w:val="26"/>
          <w:szCs w:val="26"/>
        </w:rPr>
        <w:t>несет гражданско-правовую ответственность                         за неисполнение или ненадлежащее исполнение условия о привлечении                    к исполнению Контракта соисполнителей СМП и СОНКО</w:t>
      </w:r>
      <w:r w:rsidRPr="00FC25D0">
        <w:rPr>
          <w:rFonts w:ascii="Times New Roman" w:hAnsi="Times New Roman"/>
          <w:sz w:val="26"/>
          <w:szCs w:val="26"/>
        </w:rPr>
        <w:t xml:space="preserve"> </w:t>
      </w:r>
      <w:r w:rsidRPr="00FC25D0">
        <w:rPr>
          <w:rFonts w:ascii="Times New Roman" w:hAnsi="Times New Roman" w:cs="Times New Roman"/>
          <w:sz w:val="26"/>
          <w:szCs w:val="26"/>
        </w:rPr>
        <w:t>в виде штрафа.</w:t>
      </w:r>
    </w:p>
    <w:p w:rsidR="00055C24" w:rsidRDefault="00055C24" w:rsidP="00055C24">
      <w:pPr>
        <w:spacing w:after="0" w:line="240" w:lineRule="auto"/>
        <w:ind w:firstLine="709"/>
        <w:jc w:val="both"/>
        <w:rPr>
          <w:rFonts w:ascii="Times New Roman" w:eastAsia="Times New Roman" w:hAnsi="Times New Roman" w:cs="Times New Roman"/>
          <w:sz w:val="26"/>
          <w:szCs w:val="26"/>
          <w:lang w:eastAsia="ru-RU"/>
        </w:rPr>
      </w:pPr>
      <w:r w:rsidRPr="00FC25D0">
        <w:rPr>
          <w:rFonts w:ascii="Times New Roman" w:hAnsi="Times New Roman" w:cs="Times New Roman"/>
          <w:sz w:val="26"/>
          <w:szCs w:val="26"/>
        </w:rPr>
        <w:t>Штраф устанавливается в размере 5 % объема такого привлечения, установленного настоящим Контрактом.</w:t>
      </w:r>
      <w:r w:rsidR="002429FF">
        <w:rPr>
          <w:rStyle w:val="a9"/>
          <w:rFonts w:ascii="Times New Roman" w:hAnsi="Times New Roman" w:cs="Times New Roman"/>
          <w:sz w:val="26"/>
          <w:szCs w:val="26"/>
        </w:rPr>
        <w:footnoteReference w:customMarkFollows="1" w:id="18"/>
        <w:t>10.1</w:t>
      </w:r>
      <w:r>
        <w:rPr>
          <w:rFonts w:ascii="Times New Roman" w:hAnsi="Times New Roman" w:cs="Times New Roman"/>
          <w:sz w:val="26"/>
          <w:szCs w:val="26"/>
          <w:vertAlign w:val="superscript"/>
        </w:rPr>
        <w:t xml:space="preserve"> </w:t>
      </w:r>
    </w:p>
    <w:p w:rsidR="00830F55" w:rsidRPr="00733E24" w:rsidRDefault="00830F55" w:rsidP="00830F55">
      <w:pPr>
        <w:spacing w:after="0" w:line="240" w:lineRule="auto"/>
        <w:ind w:firstLine="709"/>
        <w:jc w:val="both"/>
        <w:rPr>
          <w:rFonts w:ascii="Times New Roman" w:eastAsia="Times New Roman" w:hAnsi="Times New Roman" w:cs="Times New Roman"/>
          <w:sz w:val="26"/>
          <w:szCs w:val="26"/>
          <w:lang w:eastAsia="ru-RU"/>
        </w:rPr>
      </w:pPr>
      <w:r w:rsidRPr="00733E24">
        <w:rPr>
          <w:rFonts w:ascii="Times New Roman" w:eastAsia="Times New Roman" w:hAnsi="Times New Roman" w:cs="Times New Roman"/>
          <w:sz w:val="26"/>
          <w:szCs w:val="26"/>
          <w:lang w:eastAsia="ru-RU"/>
        </w:rPr>
        <w:t>31.</w:t>
      </w:r>
      <w:r w:rsidRPr="00733E24">
        <w:rPr>
          <w:rFonts w:ascii="Times New Roman" w:eastAsia="Times New Roman" w:hAnsi="Times New Roman" w:cs="Times New Roman"/>
          <w:sz w:val="26"/>
          <w:szCs w:val="26"/>
          <w:lang w:eastAsia="ru-RU"/>
        </w:rPr>
        <w:tab/>
        <w:t>Стороны освобождаются от уплаты штрафа, пени, если докажут,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830F55" w:rsidRPr="00733E24" w:rsidRDefault="00830F55" w:rsidP="00830F55">
      <w:pPr>
        <w:spacing w:after="0" w:line="240" w:lineRule="auto"/>
        <w:ind w:firstLine="709"/>
        <w:jc w:val="both"/>
        <w:rPr>
          <w:rFonts w:ascii="Times New Roman" w:eastAsia="Times New Roman" w:hAnsi="Times New Roman" w:cs="Times New Roman"/>
          <w:sz w:val="26"/>
          <w:szCs w:val="26"/>
          <w:lang w:eastAsia="ru-RU"/>
        </w:rPr>
      </w:pPr>
      <w:r w:rsidRPr="00733E24">
        <w:rPr>
          <w:rFonts w:ascii="Times New Roman" w:eastAsia="Times New Roman" w:hAnsi="Times New Roman" w:cs="Times New Roman"/>
          <w:sz w:val="26"/>
          <w:szCs w:val="26"/>
          <w:lang w:eastAsia="ru-RU"/>
        </w:rPr>
        <w:t>32</w:t>
      </w:r>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Pr="00733E24">
        <w:rPr>
          <w:rFonts w:ascii="Times New Roman" w:eastAsia="Times New Roman" w:hAnsi="Times New Roman" w:cs="Times New Roman"/>
          <w:sz w:val="26"/>
          <w:szCs w:val="26"/>
          <w:lang w:eastAsia="ru-RU"/>
        </w:rPr>
        <w:t>Уплата штрафа, пени не освобождает Стороны от исполнения своих обязательств по Контракту.</w:t>
      </w:r>
    </w:p>
    <w:p w:rsidR="00830F55" w:rsidRPr="00733E24" w:rsidRDefault="00830F55" w:rsidP="00830F55">
      <w:pPr>
        <w:spacing w:after="0" w:line="240" w:lineRule="auto"/>
        <w:ind w:firstLine="709"/>
        <w:jc w:val="both"/>
        <w:rPr>
          <w:rFonts w:ascii="Times New Roman" w:eastAsia="Times New Roman" w:hAnsi="Times New Roman" w:cs="Times New Roman"/>
          <w:sz w:val="26"/>
          <w:szCs w:val="26"/>
          <w:lang w:eastAsia="ru-RU"/>
        </w:rPr>
      </w:pPr>
      <w:r w:rsidRPr="00733E24">
        <w:rPr>
          <w:rFonts w:ascii="Times New Roman" w:eastAsia="Times New Roman" w:hAnsi="Times New Roman" w:cs="Times New Roman"/>
          <w:sz w:val="26"/>
          <w:szCs w:val="26"/>
          <w:lang w:eastAsia="ru-RU"/>
        </w:rPr>
        <w:lastRenderedPageBreak/>
        <w:t>33.</w:t>
      </w:r>
      <w:r w:rsidRPr="00733E24">
        <w:rPr>
          <w:rFonts w:ascii="Times New Roman" w:eastAsia="Times New Roman" w:hAnsi="Times New Roman" w:cs="Times New Roman"/>
          <w:sz w:val="26"/>
          <w:szCs w:val="26"/>
          <w:lang w:eastAsia="ru-RU"/>
        </w:rPr>
        <w:tab/>
        <w:t>Во всем остальном, что не урегулировано условиями Контракта, Стороны несут ответственность в соответствии с законодательством Российской Федерации.</w:t>
      </w:r>
    </w:p>
    <w:p w:rsidR="007E1428" w:rsidRDefault="007E1428"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p>
    <w:p w:rsidR="00FB5857" w:rsidRPr="00FB5857" w:rsidRDefault="00FB5857" w:rsidP="009F5D4E">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FB5857">
        <w:rPr>
          <w:rFonts w:ascii="Times New Roman" w:eastAsia="Times New Roman" w:hAnsi="Times New Roman" w:cs="Times New Roman"/>
          <w:sz w:val="26"/>
          <w:szCs w:val="26"/>
          <w:lang w:eastAsia="ru-RU"/>
        </w:rPr>
        <w:t xml:space="preserve">Раздел </w:t>
      </w:r>
      <w:r w:rsidRPr="00FB5857">
        <w:rPr>
          <w:rFonts w:ascii="Times New Roman" w:eastAsia="Times New Roman" w:hAnsi="Times New Roman" w:cs="Times New Roman"/>
          <w:sz w:val="26"/>
          <w:szCs w:val="26"/>
          <w:lang w:val="en-US" w:eastAsia="ru-RU"/>
        </w:rPr>
        <w:t>VI</w:t>
      </w:r>
    </w:p>
    <w:p w:rsidR="007E1428" w:rsidRPr="009952C4" w:rsidRDefault="007E1428" w:rsidP="009F5D4E">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9952C4">
        <w:rPr>
          <w:rFonts w:ascii="Times New Roman" w:eastAsia="Times New Roman" w:hAnsi="Times New Roman" w:cs="Times New Roman"/>
          <w:b/>
          <w:sz w:val="26"/>
          <w:szCs w:val="26"/>
          <w:lang w:eastAsia="ru-RU"/>
        </w:rPr>
        <w:t>Срок действия и порядок расторжения Контракта</w:t>
      </w:r>
    </w:p>
    <w:p w:rsidR="007E1428" w:rsidRPr="009952C4" w:rsidRDefault="007E1428" w:rsidP="009F5D4E">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215685" w:rsidRPr="009952C4" w:rsidRDefault="00FB5857" w:rsidP="009F5D4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215685" w:rsidRPr="009952C4">
        <w:rPr>
          <w:rFonts w:ascii="Times New Roman" w:eastAsia="Times New Roman" w:hAnsi="Times New Roman" w:cs="Times New Roman"/>
          <w:sz w:val="26"/>
          <w:szCs w:val="26"/>
          <w:lang w:eastAsia="ru-RU"/>
        </w:rPr>
        <w:t>. Контра</w:t>
      </w:r>
      <w:proofErr w:type="gramStart"/>
      <w:r w:rsidR="00215685" w:rsidRPr="009952C4">
        <w:rPr>
          <w:rFonts w:ascii="Times New Roman" w:eastAsia="Times New Roman" w:hAnsi="Times New Roman" w:cs="Times New Roman"/>
          <w:sz w:val="26"/>
          <w:szCs w:val="26"/>
          <w:lang w:eastAsia="ru-RU"/>
        </w:rPr>
        <w:t>кт вст</w:t>
      </w:r>
      <w:proofErr w:type="gramEnd"/>
      <w:r w:rsidR="00215685" w:rsidRPr="009952C4">
        <w:rPr>
          <w:rFonts w:ascii="Times New Roman" w:eastAsia="Times New Roman" w:hAnsi="Times New Roman" w:cs="Times New Roman"/>
          <w:sz w:val="26"/>
          <w:szCs w:val="26"/>
          <w:lang w:eastAsia="ru-RU"/>
        </w:rPr>
        <w:t>упает в силу с момента заключения и действует до полного исполнения Сторонами своих обязательств по Контракту.</w:t>
      </w:r>
    </w:p>
    <w:p w:rsidR="00215685" w:rsidRPr="009952C4" w:rsidRDefault="00FB5857" w:rsidP="009F5D4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Вариант 1.</w:t>
      </w:r>
      <w:r w:rsidR="00215685" w:rsidRPr="009952C4">
        <w:rPr>
          <w:rFonts w:ascii="Times New Roman" w:eastAsia="Times New Roman" w:hAnsi="Times New Roman" w:cs="Times New Roman"/>
          <w:b/>
          <w:sz w:val="26"/>
          <w:szCs w:val="26"/>
          <w:lang w:eastAsia="ru-RU"/>
        </w:rPr>
        <w:t xml:space="preserve"> </w:t>
      </w:r>
    </w:p>
    <w:p w:rsidR="00215685" w:rsidRPr="009952C4" w:rsidRDefault="00FB5857" w:rsidP="009F5D4E">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35</w:t>
      </w:r>
      <w:r w:rsidR="00215685" w:rsidRPr="009952C4">
        <w:rPr>
          <w:rFonts w:ascii="Times New Roman" w:eastAsia="Times New Roman" w:hAnsi="Times New Roman" w:cs="Times New Roman"/>
          <w:sz w:val="26"/>
          <w:szCs w:val="26"/>
          <w:lang w:eastAsia="ru-RU"/>
        </w:rPr>
        <w:t xml:space="preserve">. Расторжение Контракта допускается по соглашению Сторон, решению суда, </w:t>
      </w:r>
      <w:r w:rsidR="00215685" w:rsidRPr="009952C4">
        <w:rPr>
          <w:rFonts w:ascii="Times New Roman" w:hAnsi="Times New Roman" w:cs="Times New Roman"/>
          <w:sz w:val="26"/>
          <w:szCs w:val="26"/>
        </w:rPr>
        <w:t>в случае одностороннего отказа Стороны Контракта от исполнения Контракта в соответствии с гражданским законодательством.</w:t>
      </w:r>
    </w:p>
    <w:p w:rsidR="00215685" w:rsidRPr="009952C4" w:rsidRDefault="00215685" w:rsidP="009F5D4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9952C4">
        <w:rPr>
          <w:rFonts w:ascii="Times New Roman" w:eastAsia="Times New Roman" w:hAnsi="Times New Roman" w:cs="Times New Roman"/>
          <w:b/>
          <w:sz w:val="26"/>
          <w:szCs w:val="26"/>
          <w:lang w:eastAsia="ru-RU"/>
        </w:rPr>
        <w:t>Вариант 2</w:t>
      </w:r>
      <w:r w:rsidR="00FB5857">
        <w:rPr>
          <w:rFonts w:ascii="Times New Roman" w:eastAsia="Times New Roman" w:hAnsi="Times New Roman" w:cs="Times New Roman"/>
          <w:b/>
          <w:sz w:val="26"/>
          <w:szCs w:val="26"/>
          <w:lang w:eastAsia="ru-RU"/>
        </w:rPr>
        <w:t>.</w:t>
      </w:r>
      <w:r w:rsidRPr="009952C4">
        <w:rPr>
          <w:rFonts w:ascii="Times New Roman" w:eastAsia="Times New Roman" w:hAnsi="Times New Roman" w:cs="Times New Roman"/>
          <w:b/>
          <w:sz w:val="26"/>
          <w:szCs w:val="26"/>
          <w:lang w:eastAsia="ru-RU"/>
        </w:rPr>
        <w:t xml:space="preserve"> </w:t>
      </w:r>
    </w:p>
    <w:p w:rsidR="00215685" w:rsidRPr="009952C4" w:rsidRDefault="00FB5857" w:rsidP="009F5D4E">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35</w:t>
      </w:r>
      <w:r w:rsidR="00215685" w:rsidRPr="009952C4">
        <w:rPr>
          <w:rFonts w:ascii="Times New Roman" w:eastAsia="Times New Roman" w:hAnsi="Times New Roman" w:cs="Times New Roman"/>
          <w:sz w:val="26"/>
          <w:szCs w:val="26"/>
          <w:lang w:eastAsia="ru-RU"/>
        </w:rPr>
        <w:t>. Расторжение Контракта допускается по соглашению Сторон, решению суда.</w:t>
      </w:r>
    </w:p>
    <w:p w:rsidR="00215685" w:rsidRPr="009952C4" w:rsidRDefault="00FB5857" w:rsidP="009F5D4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2723AC">
        <w:rPr>
          <w:rFonts w:ascii="Times New Roman" w:eastAsia="Times New Roman" w:hAnsi="Times New Roman" w:cs="Times New Roman"/>
          <w:sz w:val="26"/>
          <w:szCs w:val="26"/>
          <w:lang w:eastAsia="ru-RU"/>
        </w:rPr>
        <w:t>.</w:t>
      </w:r>
      <w:r w:rsidR="002723AC">
        <w:rPr>
          <w:rFonts w:ascii="Times New Roman" w:eastAsia="Times New Roman" w:hAnsi="Times New Roman" w:cs="Times New Roman"/>
          <w:sz w:val="26"/>
          <w:szCs w:val="26"/>
          <w:lang w:eastAsia="ru-RU"/>
        </w:rPr>
        <w:tab/>
      </w:r>
      <w:r w:rsidR="00215685" w:rsidRPr="009952C4">
        <w:rPr>
          <w:rFonts w:ascii="Times New Roman" w:eastAsia="Times New Roman" w:hAnsi="Times New Roman" w:cs="Times New Roman"/>
          <w:sz w:val="26"/>
          <w:szCs w:val="26"/>
          <w:lang w:eastAsia="ru-RU"/>
        </w:rPr>
        <w:t>Прекращение действия Контракта не освобождает Стороны от обязанности урегулирования взаимных расчётов.</w:t>
      </w:r>
    </w:p>
    <w:p w:rsidR="00393316" w:rsidRDefault="00393316" w:rsidP="009F5D4E">
      <w:pPr>
        <w:tabs>
          <w:tab w:val="left" w:pos="0"/>
        </w:tabs>
        <w:spacing w:after="0" w:line="240" w:lineRule="auto"/>
        <w:ind w:firstLine="709"/>
        <w:jc w:val="center"/>
        <w:rPr>
          <w:rFonts w:ascii="Times New Roman" w:eastAsia="Times New Roman" w:hAnsi="Times New Roman" w:cs="Times New Roman"/>
          <w:sz w:val="26"/>
          <w:szCs w:val="26"/>
          <w:lang w:eastAsia="ru-RU"/>
        </w:rPr>
      </w:pPr>
    </w:p>
    <w:p w:rsidR="00FB5857" w:rsidRPr="00FB5857" w:rsidRDefault="00FB5857" w:rsidP="009F5D4E">
      <w:pPr>
        <w:tabs>
          <w:tab w:val="left" w:pos="0"/>
        </w:tabs>
        <w:spacing w:after="0" w:line="240" w:lineRule="auto"/>
        <w:ind w:firstLine="709"/>
        <w:jc w:val="center"/>
        <w:rPr>
          <w:rFonts w:ascii="Times New Roman" w:eastAsia="Times New Roman" w:hAnsi="Times New Roman" w:cs="Times New Roman"/>
          <w:sz w:val="26"/>
          <w:szCs w:val="26"/>
          <w:lang w:eastAsia="ru-RU"/>
        </w:rPr>
      </w:pPr>
      <w:r w:rsidRPr="00FB5857">
        <w:rPr>
          <w:rFonts w:ascii="Times New Roman" w:eastAsia="Times New Roman" w:hAnsi="Times New Roman" w:cs="Times New Roman"/>
          <w:sz w:val="26"/>
          <w:szCs w:val="26"/>
          <w:lang w:eastAsia="ru-RU"/>
        </w:rPr>
        <w:t xml:space="preserve">Раздел </w:t>
      </w:r>
      <w:r w:rsidRPr="00FB5857">
        <w:rPr>
          <w:rFonts w:ascii="Times New Roman" w:eastAsia="Times New Roman" w:hAnsi="Times New Roman" w:cs="Times New Roman"/>
          <w:sz w:val="26"/>
          <w:szCs w:val="26"/>
          <w:lang w:val="en-US" w:eastAsia="ru-RU"/>
        </w:rPr>
        <w:t>VII</w:t>
      </w:r>
    </w:p>
    <w:p w:rsidR="007779AC" w:rsidRPr="009952C4" w:rsidRDefault="007779AC" w:rsidP="009F5D4E">
      <w:pPr>
        <w:tabs>
          <w:tab w:val="left" w:pos="0"/>
        </w:tabs>
        <w:spacing w:after="0" w:line="240" w:lineRule="auto"/>
        <w:ind w:firstLine="709"/>
        <w:jc w:val="center"/>
        <w:rPr>
          <w:rFonts w:ascii="Times New Roman" w:eastAsia="Times New Roman" w:hAnsi="Times New Roman" w:cs="Times New Roman"/>
          <w:b/>
          <w:sz w:val="26"/>
          <w:szCs w:val="26"/>
          <w:lang w:eastAsia="ru-RU"/>
        </w:rPr>
      </w:pPr>
      <w:r w:rsidRPr="009952C4">
        <w:rPr>
          <w:rFonts w:ascii="Times New Roman" w:eastAsia="Times New Roman" w:hAnsi="Times New Roman" w:cs="Times New Roman"/>
          <w:b/>
          <w:sz w:val="26"/>
          <w:szCs w:val="26"/>
          <w:lang w:eastAsia="ru-RU"/>
        </w:rPr>
        <w:t>Обстоятельства непреодолимой силы</w:t>
      </w:r>
    </w:p>
    <w:p w:rsidR="00494EB2" w:rsidRPr="009952C4" w:rsidRDefault="00494EB2" w:rsidP="009F5D4E">
      <w:pPr>
        <w:tabs>
          <w:tab w:val="left" w:pos="0"/>
        </w:tabs>
        <w:spacing w:after="0" w:line="240" w:lineRule="auto"/>
        <w:ind w:firstLine="709"/>
        <w:jc w:val="center"/>
        <w:rPr>
          <w:rFonts w:ascii="Times New Roman" w:eastAsia="Times New Roman" w:hAnsi="Times New Roman" w:cs="Times New Roman"/>
          <w:b/>
          <w:sz w:val="26"/>
          <w:szCs w:val="26"/>
          <w:lang w:eastAsia="ru-RU"/>
        </w:rPr>
      </w:pPr>
    </w:p>
    <w:p w:rsidR="00215685" w:rsidRPr="009952C4" w:rsidRDefault="00FB5857"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2723AC">
        <w:rPr>
          <w:rFonts w:ascii="Times New Roman" w:eastAsia="Times New Roman" w:hAnsi="Times New Roman" w:cs="Times New Roman"/>
          <w:sz w:val="26"/>
          <w:szCs w:val="26"/>
          <w:lang w:eastAsia="ru-RU"/>
        </w:rPr>
        <w:t>.</w:t>
      </w:r>
      <w:r w:rsidR="002723AC">
        <w:rPr>
          <w:rFonts w:ascii="Times New Roman" w:eastAsia="Times New Roman" w:hAnsi="Times New Roman" w:cs="Times New Roman"/>
          <w:sz w:val="26"/>
          <w:szCs w:val="26"/>
          <w:lang w:eastAsia="ru-RU"/>
        </w:rPr>
        <w:tab/>
      </w:r>
      <w:r w:rsidR="00215685" w:rsidRPr="009952C4">
        <w:rPr>
          <w:rFonts w:ascii="Times New Roman" w:eastAsia="Times New Roman" w:hAnsi="Times New Roman" w:cs="Times New Roman"/>
          <w:sz w:val="26"/>
          <w:szCs w:val="26"/>
          <w:lang w:eastAsia="ru-RU"/>
        </w:rPr>
        <w:t>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Контракта, которые Стороны не могли предвидеть или предотвратить</w:t>
      </w:r>
      <w:r w:rsidR="00763D81">
        <w:rPr>
          <w:rFonts w:ascii="Times New Roman" w:eastAsia="Times New Roman" w:hAnsi="Times New Roman" w:cs="Times New Roman"/>
          <w:sz w:val="26"/>
          <w:szCs w:val="26"/>
          <w:lang w:eastAsia="ru-RU"/>
        </w:rPr>
        <w:t>.</w:t>
      </w:r>
      <w:r w:rsidR="00215685" w:rsidRPr="009952C4">
        <w:rPr>
          <w:rFonts w:ascii="Times New Roman" w:eastAsia="Times New Roman" w:hAnsi="Times New Roman" w:cs="Times New Roman"/>
          <w:sz w:val="26"/>
          <w:szCs w:val="26"/>
          <w:lang w:eastAsia="ru-RU"/>
        </w:rPr>
        <w:t xml:space="preserve">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215685" w:rsidRPr="009952C4" w:rsidRDefault="00FB5857"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215685" w:rsidRPr="009952C4">
        <w:rPr>
          <w:rFonts w:ascii="Times New Roman" w:eastAsia="Times New Roman" w:hAnsi="Times New Roman" w:cs="Times New Roman"/>
          <w:sz w:val="26"/>
          <w:szCs w:val="26"/>
          <w:lang w:eastAsia="ru-RU"/>
        </w:rPr>
        <w:t xml:space="preserve">. Сторона, для которой создалась невозможность исполнения обязательств по Контракту в силу вышеуказанных причин, должна письменно известить об этом другую Сторону в течение </w:t>
      </w:r>
      <w:r w:rsidR="008A1AD7" w:rsidRPr="009952C4">
        <w:rPr>
          <w:rFonts w:ascii="Times New Roman" w:eastAsia="Times New Roman" w:hAnsi="Times New Roman" w:cs="Times New Roman"/>
          <w:sz w:val="26"/>
          <w:szCs w:val="26"/>
          <w:lang w:eastAsia="ru-RU"/>
        </w:rPr>
        <w:t>3</w:t>
      </w:r>
      <w:r w:rsidR="00215685" w:rsidRPr="009952C4">
        <w:rPr>
          <w:rFonts w:ascii="Times New Roman" w:eastAsia="Times New Roman" w:hAnsi="Times New Roman" w:cs="Times New Roman"/>
          <w:sz w:val="26"/>
          <w:szCs w:val="26"/>
          <w:lang w:eastAsia="ru-RU"/>
        </w:rPr>
        <w:t xml:space="preserve"> (</w:t>
      </w:r>
      <w:r w:rsidR="008A1AD7" w:rsidRPr="009952C4">
        <w:rPr>
          <w:rFonts w:ascii="Times New Roman" w:eastAsia="Times New Roman" w:hAnsi="Times New Roman" w:cs="Times New Roman"/>
          <w:sz w:val="26"/>
          <w:szCs w:val="26"/>
          <w:lang w:eastAsia="ru-RU"/>
        </w:rPr>
        <w:t>трех</w:t>
      </w:r>
      <w:r w:rsidR="00215685" w:rsidRPr="009952C4">
        <w:rPr>
          <w:rFonts w:ascii="Times New Roman" w:eastAsia="Times New Roman" w:hAnsi="Times New Roman" w:cs="Times New Roman"/>
          <w:sz w:val="26"/>
          <w:szCs w:val="26"/>
          <w:lang w:eastAsia="ru-RU"/>
        </w:rPr>
        <w:t>)  рабочих дней с момента наступления таких обстоятельств. Допускается извещение по факсимильной связи с обратным уведомлением о получении сообщения.</w:t>
      </w:r>
    </w:p>
    <w:p w:rsidR="00215685" w:rsidRPr="009952C4" w:rsidRDefault="00FB5857"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w:t>
      </w:r>
      <w:r w:rsidR="00215685" w:rsidRPr="009952C4">
        <w:rPr>
          <w:rFonts w:ascii="Times New Roman" w:eastAsia="Times New Roman" w:hAnsi="Times New Roman" w:cs="Times New Roman"/>
          <w:sz w:val="26"/>
          <w:szCs w:val="26"/>
          <w:lang w:eastAsia="ru-RU"/>
        </w:rPr>
        <w:t xml:space="preserve">. Неизвещение или несвоевременное извещение другой Стороны, согласно пункту </w:t>
      </w:r>
      <w:r>
        <w:rPr>
          <w:rFonts w:ascii="Times New Roman" w:eastAsia="Times New Roman" w:hAnsi="Times New Roman" w:cs="Times New Roman"/>
          <w:sz w:val="26"/>
          <w:szCs w:val="26"/>
          <w:lang w:eastAsia="ru-RU"/>
        </w:rPr>
        <w:t>38</w:t>
      </w:r>
      <w:r w:rsidR="00215685" w:rsidRPr="009952C4">
        <w:rPr>
          <w:rFonts w:ascii="Times New Roman" w:eastAsia="Times New Roman" w:hAnsi="Times New Roman" w:cs="Times New Roman"/>
          <w:sz w:val="26"/>
          <w:szCs w:val="26"/>
          <w:lang w:eastAsia="ru-RU"/>
        </w:rPr>
        <w:t xml:space="preserve"> Контракта, влечет за собой утрату права ссылаться на эти обстоятельства.</w:t>
      </w:r>
    </w:p>
    <w:p w:rsidR="007779AC" w:rsidRPr="009952C4" w:rsidRDefault="007779AC"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p>
    <w:p w:rsidR="00FB5857" w:rsidRPr="00FB5857" w:rsidRDefault="00FB5857" w:rsidP="009F5D4E">
      <w:pPr>
        <w:tabs>
          <w:tab w:val="left" w:pos="0"/>
        </w:tabs>
        <w:spacing w:after="0" w:line="240" w:lineRule="auto"/>
        <w:ind w:firstLine="709"/>
        <w:jc w:val="center"/>
        <w:rPr>
          <w:rFonts w:ascii="Times New Roman" w:eastAsia="Times New Roman" w:hAnsi="Times New Roman" w:cs="Times New Roman"/>
          <w:sz w:val="26"/>
          <w:szCs w:val="26"/>
          <w:lang w:eastAsia="ru-RU"/>
        </w:rPr>
      </w:pPr>
      <w:r w:rsidRPr="00FB5857">
        <w:rPr>
          <w:rFonts w:ascii="Times New Roman" w:eastAsia="Times New Roman" w:hAnsi="Times New Roman" w:cs="Times New Roman"/>
          <w:sz w:val="26"/>
          <w:szCs w:val="26"/>
          <w:lang w:eastAsia="ru-RU"/>
        </w:rPr>
        <w:t xml:space="preserve">Раздел </w:t>
      </w:r>
      <w:r w:rsidRPr="00FB5857">
        <w:rPr>
          <w:rFonts w:ascii="Times New Roman" w:eastAsia="Times New Roman" w:hAnsi="Times New Roman" w:cs="Times New Roman"/>
          <w:sz w:val="26"/>
          <w:szCs w:val="26"/>
          <w:lang w:val="en-US" w:eastAsia="ru-RU"/>
        </w:rPr>
        <w:t>VIII</w:t>
      </w:r>
    </w:p>
    <w:p w:rsidR="007779AC" w:rsidRPr="009952C4" w:rsidRDefault="007779AC" w:rsidP="009F5D4E">
      <w:pPr>
        <w:tabs>
          <w:tab w:val="left" w:pos="0"/>
        </w:tabs>
        <w:spacing w:after="0" w:line="240" w:lineRule="auto"/>
        <w:ind w:firstLine="709"/>
        <w:jc w:val="center"/>
        <w:rPr>
          <w:rFonts w:ascii="Times New Roman" w:eastAsia="Times New Roman" w:hAnsi="Times New Roman" w:cs="Times New Roman"/>
          <w:b/>
          <w:sz w:val="26"/>
          <w:szCs w:val="26"/>
          <w:lang w:eastAsia="ru-RU"/>
        </w:rPr>
      </w:pPr>
      <w:r w:rsidRPr="009952C4">
        <w:rPr>
          <w:rFonts w:ascii="Times New Roman" w:eastAsia="Times New Roman" w:hAnsi="Times New Roman" w:cs="Times New Roman"/>
          <w:b/>
          <w:sz w:val="26"/>
          <w:szCs w:val="26"/>
          <w:lang w:eastAsia="ru-RU"/>
        </w:rPr>
        <w:t>Порядок урегулирования споров</w:t>
      </w:r>
    </w:p>
    <w:p w:rsidR="00494EB2" w:rsidRPr="009952C4" w:rsidRDefault="00494EB2" w:rsidP="009F5D4E">
      <w:pPr>
        <w:tabs>
          <w:tab w:val="left" w:pos="0"/>
        </w:tabs>
        <w:spacing w:after="0" w:line="240" w:lineRule="auto"/>
        <w:ind w:firstLine="709"/>
        <w:jc w:val="center"/>
        <w:rPr>
          <w:rFonts w:ascii="Times New Roman" w:eastAsia="Times New Roman" w:hAnsi="Times New Roman" w:cs="Times New Roman"/>
          <w:b/>
          <w:sz w:val="26"/>
          <w:szCs w:val="26"/>
          <w:lang w:eastAsia="ru-RU"/>
        </w:rPr>
      </w:pPr>
    </w:p>
    <w:p w:rsidR="00370FF2" w:rsidRPr="009952C4" w:rsidRDefault="00FB5857" w:rsidP="00F87547">
      <w:pPr>
        <w:widowControl w:val="0"/>
        <w:tabs>
          <w:tab w:val="left" w:pos="0"/>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40</w:t>
      </w:r>
      <w:r w:rsidR="00370FF2" w:rsidRPr="009952C4">
        <w:rPr>
          <w:rFonts w:ascii="Times New Roman" w:hAnsi="Times New Roman" w:cs="Times New Roman"/>
          <w:snapToGrid w:val="0"/>
          <w:sz w:val="26"/>
          <w:szCs w:val="26"/>
        </w:rPr>
        <w:t>. Стороны принимают все меры к тому, чтобы любые спорные вопросы и  разногласия, касающиеся исполнения Контракта, были урегулированы путем переговоров с оформлением совместного протокола урегулирования разногласий. В случае</w:t>
      </w:r>
      <w:proofErr w:type="gramStart"/>
      <w:r w:rsidR="00370FF2" w:rsidRPr="009952C4">
        <w:rPr>
          <w:rFonts w:ascii="Times New Roman" w:hAnsi="Times New Roman" w:cs="Times New Roman"/>
          <w:snapToGrid w:val="0"/>
          <w:sz w:val="26"/>
          <w:szCs w:val="26"/>
        </w:rPr>
        <w:t>,</w:t>
      </w:r>
      <w:proofErr w:type="gramEnd"/>
      <w:r w:rsidR="00370FF2" w:rsidRPr="009952C4">
        <w:rPr>
          <w:rFonts w:ascii="Times New Roman" w:hAnsi="Times New Roman" w:cs="Times New Roman"/>
          <w:snapToGrid w:val="0"/>
          <w:sz w:val="26"/>
          <w:szCs w:val="26"/>
        </w:rPr>
        <w:t xml:space="preserve"> если соглашение не достигнуто, то разрешение противоречий производится в претензионном порядке. </w:t>
      </w:r>
    </w:p>
    <w:p w:rsidR="00370FF2" w:rsidRPr="009952C4" w:rsidRDefault="00FB5857" w:rsidP="00F87547">
      <w:pPr>
        <w:widowControl w:val="0"/>
        <w:tabs>
          <w:tab w:val="left" w:pos="0"/>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41</w:t>
      </w:r>
      <w:r w:rsidR="00370FF2" w:rsidRPr="009952C4">
        <w:rPr>
          <w:rFonts w:ascii="Times New Roman" w:hAnsi="Times New Roman" w:cs="Times New Roman"/>
          <w:snapToGrid w:val="0"/>
          <w:sz w:val="26"/>
          <w:szCs w:val="26"/>
        </w:rPr>
        <w:t xml:space="preserve">. Все претензии должны предъявляться письменно. Сторона, к которой </w:t>
      </w:r>
      <w:r w:rsidR="00370FF2" w:rsidRPr="009952C4">
        <w:rPr>
          <w:rFonts w:ascii="Times New Roman" w:hAnsi="Times New Roman" w:cs="Times New Roman"/>
          <w:snapToGrid w:val="0"/>
          <w:sz w:val="26"/>
          <w:szCs w:val="26"/>
        </w:rPr>
        <w:lastRenderedPageBreak/>
        <w:t xml:space="preserve">адресована претензия, должна дать письменный ответ по существу в срок не позднее 3 (трех) рабочих дней </w:t>
      </w:r>
      <w:proofErr w:type="gramStart"/>
      <w:r w:rsidR="00370FF2" w:rsidRPr="009952C4">
        <w:rPr>
          <w:rFonts w:ascii="Times New Roman" w:hAnsi="Times New Roman" w:cs="Times New Roman"/>
          <w:snapToGrid w:val="0"/>
          <w:sz w:val="26"/>
          <w:szCs w:val="26"/>
        </w:rPr>
        <w:t>с даты</w:t>
      </w:r>
      <w:proofErr w:type="gramEnd"/>
      <w:r w:rsidR="00370FF2" w:rsidRPr="009952C4">
        <w:rPr>
          <w:rFonts w:ascii="Times New Roman" w:hAnsi="Times New Roman" w:cs="Times New Roman"/>
          <w:snapToGrid w:val="0"/>
          <w:sz w:val="26"/>
          <w:szCs w:val="26"/>
        </w:rPr>
        <w:t xml:space="preserve"> ее получения. </w:t>
      </w:r>
    </w:p>
    <w:p w:rsidR="00370FF2" w:rsidRPr="009952C4" w:rsidRDefault="00FB5857" w:rsidP="00F87547">
      <w:pPr>
        <w:widowControl w:val="0"/>
        <w:tabs>
          <w:tab w:val="left" w:pos="0"/>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42</w:t>
      </w:r>
      <w:r w:rsidR="00370FF2" w:rsidRPr="009952C4">
        <w:rPr>
          <w:rFonts w:ascii="Times New Roman" w:hAnsi="Times New Roman" w:cs="Times New Roman"/>
          <w:snapToGrid w:val="0"/>
          <w:sz w:val="26"/>
          <w:szCs w:val="26"/>
        </w:rPr>
        <w:t>. Любые споры, не урегулированные во внесудебном порядке, разрешаются  Арбитражным судом Архангельской области</w:t>
      </w:r>
      <w:r w:rsidR="008B3CAA" w:rsidRPr="008B3CAA">
        <w:rPr>
          <w:rFonts w:ascii="Times New Roman" w:hAnsi="Times New Roman" w:cs="Times New Roman"/>
          <w:snapToGrid w:val="0"/>
          <w:sz w:val="26"/>
          <w:szCs w:val="26"/>
        </w:rPr>
        <w:t xml:space="preserve"> </w:t>
      </w:r>
      <w:r w:rsidR="008B3CAA">
        <w:rPr>
          <w:rFonts w:ascii="Times New Roman" w:hAnsi="Times New Roman" w:cs="Times New Roman"/>
          <w:snapToGrid w:val="0"/>
          <w:sz w:val="26"/>
          <w:szCs w:val="26"/>
        </w:rPr>
        <w:t>(Постоянным судебным присутствием в городе Нарьян-Маре Ненецкого автономного округа).</w:t>
      </w:r>
    </w:p>
    <w:p w:rsidR="007779AC" w:rsidRPr="009952C4" w:rsidRDefault="007779AC"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p>
    <w:p w:rsidR="00FB5857" w:rsidRPr="00FB5857" w:rsidRDefault="00FB5857" w:rsidP="009F5D4E">
      <w:pPr>
        <w:tabs>
          <w:tab w:val="left" w:pos="0"/>
        </w:tabs>
        <w:spacing w:after="0" w:line="240" w:lineRule="auto"/>
        <w:ind w:firstLine="709"/>
        <w:jc w:val="center"/>
        <w:rPr>
          <w:rFonts w:ascii="Times New Roman" w:eastAsia="Times New Roman" w:hAnsi="Times New Roman" w:cs="Times New Roman"/>
          <w:sz w:val="26"/>
          <w:szCs w:val="26"/>
          <w:lang w:eastAsia="ru-RU"/>
        </w:rPr>
      </w:pPr>
      <w:r w:rsidRPr="00FB5857">
        <w:rPr>
          <w:rFonts w:ascii="Times New Roman" w:eastAsia="Times New Roman" w:hAnsi="Times New Roman" w:cs="Times New Roman"/>
          <w:sz w:val="26"/>
          <w:szCs w:val="26"/>
          <w:lang w:eastAsia="ru-RU"/>
        </w:rPr>
        <w:t xml:space="preserve">Раздел </w:t>
      </w:r>
      <w:r w:rsidRPr="00FB5857">
        <w:rPr>
          <w:rFonts w:ascii="Times New Roman" w:eastAsia="Times New Roman" w:hAnsi="Times New Roman" w:cs="Times New Roman"/>
          <w:sz w:val="26"/>
          <w:szCs w:val="26"/>
          <w:lang w:val="en-US" w:eastAsia="ru-RU"/>
        </w:rPr>
        <w:t>IX</w:t>
      </w:r>
    </w:p>
    <w:p w:rsidR="007779AC" w:rsidRPr="009952C4" w:rsidRDefault="007779AC" w:rsidP="009F5D4E">
      <w:pPr>
        <w:tabs>
          <w:tab w:val="left" w:pos="0"/>
        </w:tabs>
        <w:spacing w:after="0" w:line="240" w:lineRule="auto"/>
        <w:ind w:firstLine="709"/>
        <w:jc w:val="center"/>
        <w:rPr>
          <w:rFonts w:ascii="Times New Roman" w:eastAsia="Times New Roman" w:hAnsi="Times New Roman" w:cs="Times New Roman"/>
          <w:b/>
          <w:sz w:val="26"/>
          <w:szCs w:val="26"/>
          <w:lang w:eastAsia="ru-RU"/>
        </w:rPr>
      </w:pPr>
      <w:r w:rsidRPr="009952C4">
        <w:rPr>
          <w:rFonts w:ascii="Times New Roman" w:eastAsia="Times New Roman" w:hAnsi="Times New Roman" w:cs="Times New Roman"/>
          <w:b/>
          <w:sz w:val="26"/>
          <w:szCs w:val="26"/>
          <w:lang w:eastAsia="ru-RU"/>
        </w:rPr>
        <w:t>Изменения и дополнения к Контракту</w:t>
      </w:r>
    </w:p>
    <w:p w:rsidR="00494EB2" w:rsidRPr="009952C4" w:rsidRDefault="00494EB2" w:rsidP="009F5D4E">
      <w:pPr>
        <w:tabs>
          <w:tab w:val="left" w:pos="0"/>
        </w:tabs>
        <w:spacing w:after="0" w:line="240" w:lineRule="auto"/>
        <w:ind w:firstLine="709"/>
        <w:jc w:val="center"/>
        <w:rPr>
          <w:rFonts w:ascii="Times New Roman" w:eastAsia="Times New Roman" w:hAnsi="Times New Roman" w:cs="Times New Roman"/>
          <w:b/>
          <w:sz w:val="26"/>
          <w:szCs w:val="26"/>
          <w:lang w:eastAsia="ru-RU"/>
        </w:rPr>
      </w:pPr>
    </w:p>
    <w:p w:rsidR="00215685" w:rsidRPr="009952C4" w:rsidRDefault="00FB5857"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2723AC">
        <w:rPr>
          <w:rFonts w:ascii="Times New Roman" w:eastAsia="Times New Roman" w:hAnsi="Times New Roman" w:cs="Times New Roman"/>
          <w:sz w:val="26"/>
          <w:szCs w:val="26"/>
          <w:lang w:eastAsia="ru-RU"/>
        </w:rPr>
        <w:t>.</w:t>
      </w:r>
      <w:r w:rsidR="002723AC">
        <w:rPr>
          <w:rFonts w:ascii="Times New Roman" w:eastAsia="Times New Roman" w:hAnsi="Times New Roman" w:cs="Times New Roman"/>
          <w:sz w:val="26"/>
          <w:szCs w:val="26"/>
          <w:lang w:eastAsia="ru-RU"/>
        </w:rPr>
        <w:tab/>
      </w:r>
      <w:r w:rsidR="00215685" w:rsidRPr="009952C4">
        <w:rPr>
          <w:rFonts w:ascii="Times New Roman" w:eastAsia="Times New Roman" w:hAnsi="Times New Roman" w:cs="Times New Roman"/>
          <w:snapToGrid w:val="0"/>
          <w:sz w:val="26"/>
          <w:szCs w:val="26"/>
          <w:lang w:eastAsia="ru-RU"/>
        </w:rPr>
        <w:t>Любые изменения и дополнения к Контракту, не противоречащие законодательству Российской Федерации, оформляются дополнительными соглашениями в письменной форме, подписываются уполномоченными на это лицами Сторон</w:t>
      </w:r>
      <w:r w:rsidR="00215685" w:rsidRPr="009952C4">
        <w:rPr>
          <w:rFonts w:ascii="Times New Roman" w:eastAsia="Times New Roman" w:hAnsi="Times New Roman" w:cs="Times New Roman"/>
          <w:sz w:val="26"/>
          <w:szCs w:val="26"/>
          <w:lang w:eastAsia="ru-RU"/>
        </w:rPr>
        <w:t xml:space="preserve">. </w:t>
      </w:r>
    </w:p>
    <w:p w:rsidR="00215685" w:rsidRPr="009952C4" w:rsidRDefault="00FB5857" w:rsidP="009F5D4E">
      <w:pPr>
        <w:tabs>
          <w:tab w:val="left" w:pos="0"/>
        </w:tabs>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z w:val="26"/>
          <w:szCs w:val="26"/>
          <w:lang w:eastAsia="ru-RU"/>
        </w:rPr>
        <w:t>44</w:t>
      </w:r>
      <w:r w:rsidR="002723AC">
        <w:rPr>
          <w:rFonts w:ascii="Times New Roman" w:eastAsia="Times New Roman" w:hAnsi="Times New Roman" w:cs="Times New Roman"/>
          <w:sz w:val="26"/>
          <w:szCs w:val="26"/>
          <w:lang w:eastAsia="ru-RU"/>
        </w:rPr>
        <w:t>.</w:t>
      </w:r>
      <w:r w:rsidR="002723AC">
        <w:rPr>
          <w:rFonts w:ascii="Times New Roman" w:eastAsia="Times New Roman" w:hAnsi="Times New Roman" w:cs="Times New Roman"/>
          <w:sz w:val="26"/>
          <w:szCs w:val="26"/>
          <w:lang w:eastAsia="ru-RU"/>
        </w:rPr>
        <w:tab/>
      </w:r>
      <w:r w:rsidR="00215685" w:rsidRPr="009952C4">
        <w:rPr>
          <w:rFonts w:ascii="Times New Roman" w:eastAsia="Times New Roman" w:hAnsi="Times New Roman" w:cs="Times New Roman"/>
          <w:snapToGrid w:val="0"/>
          <w:sz w:val="26"/>
          <w:szCs w:val="26"/>
          <w:lang w:eastAsia="ru-RU"/>
        </w:rPr>
        <w:t xml:space="preserve">Все изменения и дополнения к Контракту, подписанные с учетом требований пункта </w:t>
      </w:r>
      <w:r>
        <w:rPr>
          <w:rFonts w:ascii="Times New Roman" w:eastAsia="Times New Roman" w:hAnsi="Times New Roman" w:cs="Times New Roman"/>
          <w:snapToGrid w:val="0"/>
          <w:sz w:val="26"/>
          <w:szCs w:val="26"/>
          <w:lang w:eastAsia="ru-RU"/>
        </w:rPr>
        <w:t>43</w:t>
      </w:r>
      <w:r w:rsidR="00215685" w:rsidRPr="009952C4">
        <w:rPr>
          <w:rFonts w:ascii="Times New Roman" w:eastAsia="Times New Roman" w:hAnsi="Times New Roman" w:cs="Times New Roman"/>
          <w:snapToGrid w:val="0"/>
          <w:sz w:val="26"/>
          <w:szCs w:val="26"/>
          <w:lang w:eastAsia="ru-RU"/>
        </w:rPr>
        <w:t xml:space="preserve"> Контракта, являются неотъемлемой частью Контракта.</w:t>
      </w:r>
    </w:p>
    <w:p w:rsidR="00215685" w:rsidRPr="009952C4" w:rsidRDefault="00FB5857" w:rsidP="009F5D4E">
      <w:pPr>
        <w:tabs>
          <w:tab w:val="left" w:pos="0"/>
        </w:tabs>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45</w:t>
      </w:r>
      <w:r w:rsidR="002723AC">
        <w:rPr>
          <w:rFonts w:ascii="Times New Roman" w:eastAsia="Times New Roman" w:hAnsi="Times New Roman" w:cs="Times New Roman"/>
          <w:snapToGrid w:val="0"/>
          <w:sz w:val="26"/>
          <w:szCs w:val="26"/>
          <w:lang w:eastAsia="ru-RU"/>
        </w:rPr>
        <w:t>.</w:t>
      </w:r>
      <w:r w:rsidR="002723AC">
        <w:rPr>
          <w:rFonts w:ascii="Times New Roman" w:eastAsia="Times New Roman" w:hAnsi="Times New Roman" w:cs="Times New Roman"/>
          <w:snapToGrid w:val="0"/>
          <w:sz w:val="26"/>
          <w:szCs w:val="26"/>
          <w:lang w:eastAsia="ru-RU"/>
        </w:rPr>
        <w:tab/>
      </w:r>
      <w:r w:rsidR="00215685" w:rsidRPr="009952C4">
        <w:rPr>
          <w:rFonts w:ascii="Times New Roman" w:eastAsia="Times New Roman" w:hAnsi="Times New Roman" w:cs="Times New Roman"/>
          <w:sz w:val="26"/>
          <w:szCs w:val="26"/>
          <w:lang w:eastAsia="ru-RU"/>
        </w:rPr>
        <w:t>При заключении и исполнении Контракта изменение его условий не допускается, за исключением случаев, предусмотренных Федеральным законом.</w:t>
      </w:r>
    </w:p>
    <w:p w:rsidR="00393316" w:rsidRPr="009952C4" w:rsidRDefault="00393316" w:rsidP="009F5D4E">
      <w:pPr>
        <w:tabs>
          <w:tab w:val="left" w:pos="0"/>
        </w:tabs>
        <w:spacing w:after="0" w:line="240" w:lineRule="auto"/>
        <w:ind w:firstLine="709"/>
        <w:jc w:val="center"/>
        <w:rPr>
          <w:rFonts w:ascii="Times New Roman" w:eastAsia="Times New Roman" w:hAnsi="Times New Roman" w:cs="Times New Roman"/>
          <w:b/>
          <w:bCs/>
          <w:snapToGrid w:val="0"/>
          <w:sz w:val="26"/>
          <w:szCs w:val="26"/>
          <w:lang w:eastAsia="ru-RU"/>
        </w:rPr>
      </w:pPr>
    </w:p>
    <w:p w:rsidR="00FB5857" w:rsidRPr="00FB5857" w:rsidRDefault="00FB5857" w:rsidP="009F5D4E">
      <w:pPr>
        <w:tabs>
          <w:tab w:val="left" w:pos="0"/>
        </w:tabs>
        <w:spacing w:after="0" w:line="240" w:lineRule="auto"/>
        <w:ind w:firstLine="709"/>
        <w:jc w:val="center"/>
        <w:rPr>
          <w:rFonts w:ascii="Times New Roman" w:eastAsia="Times New Roman" w:hAnsi="Times New Roman" w:cs="Times New Roman"/>
          <w:bCs/>
          <w:snapToGrid w:val="0"/>
          <w:sz w:val="26"/>
          <w:szCs w:val="26"/>
          <w:lang w:eastAsia="ru-RU"/>
        </w:rPr>
      </w:pPr>
      <w:r w:rsidRPr="00FB5857">
        <w:rPr>
          <w:rFonts w:ascii="Times New Roman" w:eastAsia="Times New Roman" w:hAnsi="Times New Roman" w:cs="Times New Roman"/>
          <w:bCs/>
          <w:snapToGrid w:val="0"/>
          <w:sz w:val="26"/>
          <w:szCs w:val="26"/>
          <w:lang w:eastAsia="ru-RU"/>
        </w:rPr>
        <w:t xml:space="preserve">Раздел </w:t>
      </w:r>
      <w:r w:rsidRPr="00FB5857">
        <w:rPr>
          <w:rFonts w:ascii="Times New Roman" w:eastAsia="Times New Roman" w:hAnsi="Times New Roman" w:cs="Times New Roman"/>
          <w:bCs/>
          <w:snapToGrid w:val="0"/>
          <w:sz w:val="26"/>
          <w:szCs w:val="26"/>
          <w:lang w:val="en-US" w:eastAsia="ru-RU"/>
        </w:rPr>
        <w:t>X</w:t>
      </w:r>
    </w:p>
    <w:p w:rsidR="007779AC" w:rsidRDefault="007779AC" w:rsidP="009F5D4E">
      <w:pPr>
        <w:tabs>
          <w:tab w:val="left" w:pos="0"/>
        </w:tabs>
        <w:spacing w:after="0" w:line="240" w:lineRule="auto"/>
        <w:ind w:firstLine="709"/>
        <w:jc w:val="center"/>
        <w:rPr>
          <w:rFonts w:ascii="Times New Roman" w:eastAsia="Times New Roman" w:hAnsi="Times New Roman" w:cs="Times New Roman"/>
          <w:b/>
          <w:bCs/>
          <w:snapToGrid w:val="0"/>
          <w:sz w:val="26"/>
          <w:szCs w:val="26"/>
          <w:lang w:eastAsia="ru-RU"/>
        </w:rPr>
      </w:pPr>
      <w:r w:rsidRPr="009952C4">
        <w:rPr>
          <w:rFonts w:ascii="Times New Roman" w:eastAsia="Times New Roman" w:hAnsi="Times New Roman" w:cs="Times New Roman"/>
          <w:b/>
          <w:bCs/>
          <w:snapToGrid w:val="0"/>
          <w:sz w:val="26"/>
          <w:szCs w:val="26"/>
          <w:lang w:eastAsia="ru-RU"/>
        </w:rPr>
        <w:t>Обеспечение исполнения Контракта</w:t>
      </w:r>
    </w:p>
    <w:p w:rsidR="009F5D4E" w:rsidRPr="009952C4" w:rsidRDefault="009F5D4E" w:rsidP="009F5D4E">
      <w:pPr>
        <w:tabs>
          <w:tab w:val="left" w:pos="0"/>
        </w:tabs>
        <w:spacing w:after="0" w:line="240" w:lineRule="auto"/>
        <w:ind w:firstLine="709"/>
        <w:jc w:val="center"/>
        <w:rPr>
          <w:rFonts w:ascii="Times New Roman" w:eastAsia="Times New Roman" w:hAnsi="Times New Roman" w:cs="Times New Roman"/>
          <w:b/>
          <w:bCs/>
          <w:snapToGrid w:val="0"/>
          <w:sz w:val="26"/>
          <w:szCs w:val="26"/>
          <w:lang w:eastAsia="ru-RU"/>
        </w:rPr>
      </w:pPr>
    </w:p>
    <w:p w:rsidR="008A1AD7" w:rsidRPr="009952C4" w:rsidRDefault="008A1AD7" w:rsidP="009F5D4E">
      <w:pPr>
        <w:tabs>
          <w:tab w:val="left" w:pos="0"/>
        </w:tabs>
        <w:spacing w:after="0" w:line="240" w:lineRule="auto"/>
        <w:ind w:firstLine="709"/>
        <w:jc w:val="both"/>
        <w:rPr>
          <w:rFonts w:ascii="Times New Roman" w:eastAsia="Times New Roman" w:hAnsi="Times New Roman" w:cs="Times New Roman"/>
          <w:b/>
          <w:bCs/>
          <w:snapToGrid w:val="0"/>
          <w:sz w:val="26"/>
          <w:szCs w:val="26"/>
          <w:lang w:eastAsia="ru-RU"/>
        </w:rPr>
      </w:pPr>
      <w:r w:rsidRPr="009952C4">
        <w:rPr>
          <w:rFonts w:ascii="Times New Roman" w:eastAsia="Times New Roman" w:hAnsi="Times New Roman" w:cs="Times New Roman"/>
          <w:b/>
          <w:bCs/>
          <w:snapToGrid w:val="0"/>
          <w:sz w:val="26"/>
          <w:szCs w:val="26"/>
          <w:lang w:eastAsia="ru-RU"/>
        </w:rPr>
        <w:t>Вариант 1.</w:t>
      </w:r>
    </w:p>
    <w:p w:rsidR="008A1AD7" w:rsidRPr="009952C4" w:rsidRDefault="008A1AD7" w:rsidP="009F5D4E">
      <w:pPr>
        <w:tabs>
          <w:tab w:val="left" w:pos="0"/>
        </w:tabs>
        <w:spacing w:after="0" w:line="240" w:lineRule="auto"/>
        <w:ind w:firstLine="709"/>
        <w:jc w:val="both"/>
        <w:rPr>
          <w:rFonts w:ascii="Times New Roman" w:eastAsia="Times New Roman" w:hAnsi="Times New Roman" w:cs="Times New Roman"/>
          <w:bCs/>
          <w:snapToGrid w:val="0"/>
          <w:sz w:val="26"/>
          <w:szCs w:val="26"/>
          <w:lang w:eastAsia="ru-RU"/>
        </w:rPr>
      </w:pPr>
      <w:r w:rsidRPr="009952C4">
        <w:rPr>
          <w:rFonts w:ascii="Times New Roman" w:eastAsia="Times New Roman" w:hAnsi="Times New Roman" w:cs="Times New Roman"/>
          <w:bCs/>
          <w:snapToGrid w:val="0"/>
          <w:sz w:val="26"/>
          <w:szCs w:val="26"/>
          <w:lang w:eastAsia="ru-RU"/>
        </w:rPr>
        <w:t>46.</w:t>
      </w:r>
      <w:r w:rsidRPr="009952C4">
        <w:rPr>
          <w:rFonts w:ascii="Times New Roman" w:eastAsia="Times New Roman" w:hAnsi="Times New Roman" w:cs="Times New Roman"/>
          <w:bCs/>
          <w:snapToGrid w:val="0"/>
          <w:sz w:val="26"/>
          <w:szCs w:val="26"/>
          <w:lang w:eastAsia="ru-RU"/>
        </w:rPr>
        <w:tab/>
        <w:t>Обеспечение исполнения Контракта предоставлено Исполнителем на сумму</w:t>
      </w:r>
      <w:proofErr w:type="gramStart"/>
      <w:r w:rsidRPr="009952C4">
        <w:rPr>
          <w:rFonts w:ascii="Times New Roman" w:eastAsia="Times New Roman" w:hAnsi="Times New Roman" w:cs="Times New Roman"/>
          <w:bCs/>
          <w:snapToGrid w:val="0"/>
          <w:sz w:val="26"/>
          <w:szCs w:val="26"/>
          <w:lang w:eastAsia="ru-RU"/>
        </w:rPr>
        <w:t xml:space="preserve"> _________ (____________), </w:t>
      </w:r>
      <w:proofErr w:type="gramEnd"/>
      <w:r w:rsidRPr="009952C4">
        <w:rPr>
          <w:rFonts w:ascii="Times New Roman" w:eastAsia="Times New Roman" w:hAnsi="Times New Roman" w:cs="Times New Roman"/>
          <w:bCs/>
          <w:snapToGrid w:val="0"/>
          <w:sz w:val="26"/>
          <w:szCs w:val="26"/>
          <w:lang w:eastAsia="ru-RU"/>
        </w:rPr>
        <w:t>что составляет ___ % от начальной (максимальной) цены Контракта, указанной в извещении о проведении закупки, в форме ______________________________________________________.</w:t>
      </w:r>
    </w:p>
    <w:p w:rsidR="008A1AD7" w:rsidRPr="009952C4" w:rsidRDefault="008A1AD7" w:rsidP="009F5D4E">
      <w:pPr>
        <w:tabs>
          <w:tab w:val="left" w:pos="0"/>
        </w:tabs>
        <w:spacing w:after="0" w:line="240" w:lineRule="auto"/>
        <w:ind w:firstLine="709"/>
        <w:jc w:val="both"/>
        <w:rPr>
          <w:rFonts w:ascii="Times New Roman" w:eastAsia="Times New Roman" w:hAnsi="Times New Roman" w:cs="Times New Roman"/>
          <w:bCs/>
          <w:snapToGrid w:val="0"/>
          <w:sz w:val="26"/>
          <w:szCs w:val="26"/>
          <w:vertAlign w:val="superscript"/>
          <w:lang w:eastAsia="ru-RU"/>
        </w:rPr>
      </w:pPr>
      <w:r w:rsidRPr="009952C4">
        <w:rPr>
          <w:rFonts w:ascii="Times New Roman" w:eastAsia="Times New Roman" w:hAnsi="Times New Roman" w:cs="Times New Roman"/>
          <w:bCs/>
          <w:snapToGrid w:val="0"/>
          <w:sz w:val="26"/>
          <w:szCs w:val="26"/>
          <w:vertAlign w:val="superscript"/>
          <w:lang w:eastAsia="ru-RU"/>
        </w:rPr>
        <w:t xml:space="preserve">                                               (банковская гарантия или передача Заказчику денежных средств)</w:t>
      </w:r>
    </w:p>
    <w:p w:rsidR="008A1AD7" w:rsidRPr="009952C4" w:rsidRDefault="002C7F5E" w:rsidP="009F5D4E">
      <w:pPr>
        <w:tabs>
          <w:tab w:val="left" w:pos="0"/>
        </w:tabs>
        <w:spacing w:after="0" w:line="240" w:lineRule="auto"/>
        <w:ind w:firstLine="709"/>
        <w:jc w:val="both"/>
        <w:rPr>
          <w:rFonts w:ascii="Times New Roman" w:eastAsia="Times New Roman" w:hAnsi="Times New Roman" w:cs="Times New Roman"/>
          <w:bCs/>
          <w:snapToGrid w:val="0"/>
          <w:sz w:val="26"/>
          <w:szCs w:val="26"/>
          <w:lang w:eastAsia="ru-RU"/>
        </w:rPr>
      </w:pPr>
      <w:r w:rsidRPr="002C7F5E">
        <w:rPr>
          <w:rFonts w:ascii="Times New Roman" w:hAnsi="Times New Roman" w:cs="Times New Roman"/>
          <w:bCs/>
          <w:snapToGrid w:val="0"/>
          <w:sz w:val="26"/>
          <w:szCs w:val="26"/>
        </w:rPr>
        <w:t xml:space="preserve">Срок действия банковской гарантии – </w:t>
      </w:r>
      <w:proofErr w:type="gramStart"/>
      <w:r w:rsidRPr="002C7F5E">
        <w:rPr>
          <w:rFonts w:ascii="Times New Roman" w:hAnsi="Times New Roman" w:cs="Times New Roman"/>
          <w:bCs/>
          <w:snapToGrid w:val="0"/>
          <w:sz w:val="26"/>
          <w:szCs w:val="26"/>
        </w:rPr>
        <w:t>по</w:t>
      </w:r>
      <w:proofErr w:type="gramEnd"/>
      <w:r w:rsidRPr="002C7F5E">
        <w:rPr>
          <w:rFonts w:ascii="Times New Roman" w:hAnsi="Times New Roman" w:cs="Times New Roman"/>
          <w:bCs/>
          <w:snapToGrid w:val="0"/>
          <w:sz w:val="26"/>
          <w:szCs w:val="26"/>
        </w:rPr>
        <w:t xml:space="preserve"> _______ (включительно)</w:t>
      </w:r>
      <w:r w:rsidR="008A1AD7" w:rsidRPr="002C7F5E">
        <w:rPr>
          <w:rFonts w:ascii="Times New Roman" w:eastAsia="Times New Roman" w:hAnsi="Times New Roman" w:cs="Times New Roman"/>
          <w:bCs/>
          <w:snapToGrid w:val="0"/>
          <w:sz w:val="26"/>
          <w:szCs w:val="26"/>
          <w:lang w:eastAsia="ru-RU"/>
        </w:rPr>
        <w:t>.</w:t>
      </w:r>
      <w:r w:rsidR="008A1AD7" w:rsidRPr="009952C4">
        <w:rPr>
          <w:rStyle w:val="a9"/>
          <w:rFonts w:ascii="Times New Roman" w:eastAsia="Times New Roman" w:hAnsi="Times New Roman" w:cs="Times New Roman"/>
          <w:bCs/>
          <w:snapToGrid w:val="0"/>
          <w:sz w:val="26"/>
          <w:szCs w:val="26"/>
          <w:lang w:eastAsia="ru-RU"/>
        </w:rPr>
        <w:footnoteReference w:id="19"/>
      </w:r>
      <w:r w:rsidR="008A1AD7" w:rsidRPr="009952C4">
        <w:rPr>
          <w:rFonts w:ascii="Times New Roman" w:eastAsia="Times New Roman" w:hAnsi="Times New Roman" w:cs="Times New Roman"/>
          <w:bCs/>
          <w:snapToGrid w:val="0"/>
          <w:sz w:val="26"/>
          <w:szCs w:val="26"/>
          <w:lang w:eastAsia="ru-RU"/>
        </w:rPr>
        <w:t xml:space="preserve"> </w:t>
      </w:r>
    </w:p>
    <w:p w:rsidR="008A1AD7" w:rsidRPr="009952C4" w:rsidRDefault="008A1AD7" w:rsidP="009F5D4E">
      <w:pPr>
        <w:tabs>
          <w:tab w:val="left" w:pos="0"/>
        </w:tabs>
        <w:spacing w:after="0" w:line="240" w:lineRule="auto"/>
        <w:ind w:firstLine="709"/>
        <w:jc w:val="both"/>
        <w:rPr>
          <w:rFonts w:ascii="Times New Roman" w:eastAsia="Times New Roman" w:hAnsi="Times New Roman" w:cs="Times New Roman"/>
          <w:bCs/>
          <w:snapToGrid w:val="0"/>
          <w:sz w:val="26"/>
          <w:szCs w:val="26"/>
          <w:lang w:eastAsia="ru-RU"/>
        </w:rPr>
      </w:pPr>
      <w:r w:rsidRPr="009952C4">
        <w:rPr>
          <w:rFonts w:ascii="Times New Roman" w:eastAsia="Times New Roman" w:hAnsi="Times New Roman" w:cs="Times New Roman"/>
          <w:bCs/>
          <w:snapToGrid w:val="0"/>
          <w:sz w:val="26"/>
          <w:szCs w:val="26"/>
          <w:lang w:eastAsia="ru-RU"/>
        </w:rPr>
        <w:t xml:space="preserve">Размер обеспечения исполнения Контракта может быть изменён на основании части </w:t>
      </w:r>
      <w:r w:rsidR="00F7163C">
        <w:rPr>
          <w:rFonts w:ascii="Times New Roman" w:eastAsia="Times New Roman" w:hAnsi="Times New Roman" w:cs="Times New Roman"/>
          <w:bCs/>
          <w:snapToGrid w:val="0"/>
          <w:sz w:val="26"/>
          <w:szCs w:val="26"/>
          <w:lang w:eastAsia="ru-RU"/>
        </w:rPr>
        <w:t>7 статьи 96 Федерального закона</w:t>
      </w:r>
      <w:r w:rsidRPr="009952C4">
        <w:rPr>
          <w:rFonts w:ascii="Times New Roman" w:eastAsia="Times New Roman" w:hAnsi="Times New Roman" w:cs="Times New Roman"/>
          <w:bCs/>
          <w:snapToGrid w:val="0"/>
          <w:sz w:val="26"/>
          <w:szCs w:val="26"/>
          <w:lang w:eastAsia="ru-RU"/>
        </w:rPr>
        <w:t xml:space="preserve"> в порядке, предусмотренном законодательством Российской Федерации.</w:t>
      </w:r>
    </w:p>
    <w:p w:rsidR="008A1AD7" w:rsidRDefault="008A1AD7" w:rsidP="009F5D4E">
      <w:pPr>
        <w:tabs>
          <w:tab w:val="left" w:pos="0"/>
        </w:tabs>
        <w:spacing w:after="0" w:line="240" w:lineRule="auto"/>
        <w:ind w:firstLine="709"/>
        <w:jc w:val="both"/>
        <w:rPr>
          <w:rFonts w:ascii="Times New Roman" w:eastAsia="Times New Roman" w:hAnsi="Times New Roman" w:cs="Times New Roman"/>
          <w:bCs/>
          <w:snapToGrid w:val="0"/>
          <w:sz w:val="26"/>
          <w:szCs w:val="26"/>
          <w:lang w:eastAsia="ru-RU"/>
        </w:rPr>
      </w:pPr>
      <w:r w:rsidRPr="009952C4">
        <w:rPr>
          <w:rFonts w:ascii="Times New Roman" w:eastAsia="Times New Roman" w:hAnsi="Times New Roman" w:cs="Times New Roman"/>
          <w:bCs/>
          <w:snapToGrid w:val="0"/>
          <w:sz w:val="26"/>
          <w:szCs w:val="26"/>
          <w:lang w:eastAsia="ru-RU"/>
        </w:rPr>
        <w:t>В случае внесения денежных средств в качестве обеспечения исполнения Контракта указанные средства возвращаются Исполнителю Заказчиком при условии надлежащего исполнения всех своих обязательств по Контракту в течение 5 (пяти) рабочих дней со дня получения Заказчиком соответствующего письменного требования Исполнителя. Денежные средства возвращаются на банковский счет, указанный Исполнителем в этом письменном требовании.</w:t>
      </w:r>
    </w:p>
    <w:p w:rsidR="006F2E4D" w:rsidRDefault="006F2E4D" w:rsidP="009F5D4E">
      <w:pPr>
        <w:tabs>
          <w:tab w:val="left" w:pos="0"/>
        </w:tabs>
        <w:spacing w:after="0" w:line="240" w:lineRule="auto"/>
        <w:ind w:firstLine="709"/>
        <w:jc w:val="both"/>
        <w:rPr>
          <w:rFonts w:ascii="Times New Roman" w:eastAsia="Times New Roman" w:hAnsi="Times New Roman" w:cs="Times New Roman"/>
          <w:bCs/>
          <w:snapToGrid w:val="0"/>
          <w:sz w:val="26"/>
          <w:szCs w:val="26"/>
          <w:lang w:eastAsia="ru-RU"/>
        </w:rPr>
      </w:pPr>
      <w:r>
        <w:rPr>
          <w:rFonts w:ascii="Times New Roman" w:eastAsia="Times New Roman" w:hAnsi="Times New Roman" w:cs="Times New Roman"/>
          <w:bCs/>
          <w:snapToGrid w:val="0"/>
          <w:sz w:val="26"/>
          <w:szCs w:val="26"/>
          <w:lang w:eastAsia="ru-RU"/>
        </w:rPr>
        <w:t xml:space="preserve">Обеспечение исполнения Контракта обеспечивает следующие обязательства: надлежащее выполнение обязательств, установленных разделами </w:t>
      </w:r>
      <w:r>
        <w:rPr>
          <w:rFonts w:ascii="Times New Roman" w:eastAsia="Times New Roman" w:hAnsi="Times New Roman" w:cs="Times New Roman"/>
          <w:bCs/>
          <w:snapToGrid w:val="0"/>
          <w:sz w:val="26"/>
          <w:szCs w:val="26"/>
          <w:lang w:val="en-US" w:eastAsia="ru-RU"/>
        </w:rPr>
        <w:t>I</w:t>
      </w:r>
      <w:r>
        <w:rPr>
          <w:rFonts w:ascii="Times New Roman" w:eastAsia="Times New Roman" w:hAnsi="Times New Roman" w:cs="Times New Roman"/>
          <w:bCs/>
          <w:snapToGrid w:val="0"/>
          <w:sz w:val="26"/>
          <w:szCs w:val="26"/>
          <w:lang w:eastAsia="ru-RU"/>
        </w:rPr>
        <w:t>,</w:t>
      </w:r>
      <w:r w:rsidRPr="006F2E4D">
        <w:rPr>
          <w:rFonts w:ascii="Times New Roman" w:eastAsia="Times New Roman" w:hAnsi="Times New Roman" w:cs="Times New Roman"/>
          <w:bCs/>
          <w:snapToGrid w:val="0"/>
          <w:sz w:val="26"/>
          <w:szCs w:val="26"/>
          <w:lang w:eastAsia="ru-RU"/>
        </w:rPr>
        <w:t xml:space="preserve"> </w:t>
      </w:r>
      <w:r>
        <w:rPr>
          <w:rFonts w:ascii="Times New Roman" w:eastAsia="Times New Roman" w:hAnsi="Times New Roman" w:cs="Times New Roman"/>
          <w:bCs/>
          <w:snapToGrid w:val="0"/>
          <w:sz w:val="26"/>
          <w:szCs w:val="26"/>
          <w:lang w:val="en-US" w:eastAsia="ru-RU"/>
        </w:rPr>
        <w:t>III</w:t>
      </w:r>
      <w:r>
        <w:rPr>
          <w:rFonts w:ascii="Times New Roman" w:eastAsia="Times New Roman" w:hAnsi="Times New Roman" w:cs="Times New Roman"/>
          <w:bCs/>
          <w:snapToGrid w:val="0"/>
          <w:sz w:val="26"/>
          <w:szCs w:val="26"/>
          <w:lang w:eastAsia="ru-RU"/>
        </w:rPr>
        <w:t>,</w:t>
      </w:r>
      <w:r w:rsidRPr="006F2E4D">
        <w:rPr>
          <w:rFonts w:ascii="Times New Roman" w:eastAsia="Times New Roman" w:hAnsi="Times New Roman" w:cs="Times New Roman"/>
          <w:bCs/>
          <w:snapToGrid w:val="0"/>
          <w:sz w:val="26"/>
          <w:szCs w:val="26"/>
          <w:lang w:eastAsia="ru-RU"/>
        </w:rPr>
        <w:t xml:space="preserve"> </w:t>
      </w:r>
      <w:r>
        <w:rPr>
          <w:rFonts w:ascii="Times New Roman" w:eastAsia="Times New Roman" w:hAnsi="Times New Roman" w:cs="Times New Roman"/>
          <w:bCs/>
          <w:snapToGrid w:val="0"/>
          <w:sz w:val="26"/>
          <w:szCs w:val="26"/>
          <w:lang w:val="en-US" w:eastAsia="ru-RU"/>
        </w:rPr>
        <w:t>IV</w:t>
      </w:r>
      <w:r>
        <w:rPr>
          <w:rFonts w:ascii="Times New Roman" w:eastAsia="Times New Roman" w:hAnsi="Times New Roman" w:cs="Times New Roman"/>
          <w:bCs/>
          <w:snapToGrid w:val="0"/>
          <w:sz w:val="26"/>
          <w:szCs w:val="26"/>
          <w:lang w:eastAsia="ru-RU"/>
        </w:rPr>
        <w:t xml:space="preserve"> Контракта, исполнение иных обязательств, предусмотренных Контрактом. </w:t>
      </w:r>
    </w:p>
    <w:p w:rsidR="006F2E4D" w:rsidRDefault="006F2E4D" w:rsidP="009F5D4E">
      <w:pPr>
        <w:tabs>
          <w:tab w:val="left" w:pos="0"/>
        </w:tabs>
        <w:spacing w:after="0" w:line="240" w:lineRule="auto"/>
        <w:ind w:firstLine="709"/>
        <w:jc w:val="both"/>
        <w:rPr>
          <w:rFonts w:ascii="Times New Roman" w:eastAsia="Times New Roman" w:hAnsi="Times New Roman" w:cs="Times New Roman"/>
          <w:bCs/>
          <w:snapToGrid w:val="0"/>
          <w:sz w:val="26"/>
          <w:szCs w:val="26"/>
          <w:lang w:eastAsia="ru-RU"/>
        </w:rPr>
      </w:pPr>
      <w:r>
        <w:rPr>
          <w:rFonts w:ascii="Times New Roman" w:eastAsia="Times New Roman" w:hAnsi="Times New Roman" w:cs="Times New Roman"/>
          <w:bCs/>
          <w:snapToGrid w:val="0"/>
          <w:sz w:val="26"/>
          <w:szCs w:val="26"/>
          <w:lang w:eastAsia="ru-RU"/>
        </w:rPr>
        <w:t>В случае</w:t>
      </w:r>
      <w:proofErr w:type="gramStart"/>
      <w:r w:rsidR="00D17AED">
        <w:rPr>
          <w:rFonts w:ascii="Times New Roman" w:eastAsia="Times New Roman" w:hAnsi="Times New Roman" w:cs="Times New Roman"/>
          <w:bCs/>
          <w:snapToGrid w:val="0"/>
          <w:sz w:val="26"/>
          <w:szCs w:val="26"/>
          <w:lang w:eastAsia="ru-RU"/>
        </w:rPr>
        <w:t>,</w:t>
      </w:r>
      <w:proofErr w:type="gramEnd"/>
      <w:r>
        <w:rPr>
          <w:rFonts w:ascii="Times New Roman" w:eastAsia="Times New Roman" w:hAnsi="Times New Roman" w:cs="Times New Roman"/>
          <w:bCs/>
          <w:snapToGrid w:val="0"/>
          <w:sz w:val="26"/>
          <w:szCs w:val="26"/>
          <w:lang w:eastAsia="ru-RU"/>
        </w:rPr>
        <w:t xml:space="preserve"> если обеспечение исполнения Контракта осуществляется в форме внесения денежных средств, Заказчик вправе при неисполнении либо ненадлежащем выполнении Исполнителем обязательств, а также при существенном нарушении Контракта во внесудебном порядке </w:t>
      </w:r>
      <w:r w:rsidRPr="00D17AED">
        <w:rPr>
          <w:rFonts w:ascii="Times New Roman" w:eastAsia="Times New Roman" w:hAnsi="Times New Roman" w:cs="Times New Roman"/>
          <w:bCs/>
          <w:snapToGrid w:val="0"/>
          <w:sz w:val="26"/>
          <w:szCs w:val="26"/>
          <w:lang w:eastAsia="ru-RU"/>
        </w:rPr>
        <w:t>обратить взыскание на подлежащие уплате неустойку (штраф, пени), убытки из денежных средств, внесенных  в качестве обеспечения исполнения Контракта.</w:t>
      </w:r>
      <w:r>
        <w:rPr>
          <w:rFonts w:ascii="Times New Roman" w:eastAsia="Times New Roman" w:hAnsi="Times New Roman" w:cs="Times New Roman"/>
          <w:bCs/>
          <w:snapToGrid w:val="0"/>
          <w:sz w:val="26"/>
          <w:szCs w:val="26"/>
          <w:lang w:eastAsia="ru-RU"/>
        </w:rPr>
        <w:t xml:space="preserve"> </w:t>
      </w:r>
    </w:p>
    <w:p w:rsidR="00D17AED" w:rsidRPr="009952C4" w:rsidRDefault="00055C24" w:rsidP="009F5D4E">
      <w:pPr>
        <w:tabs>
          <w:tab w:val="left" w:pos="0"/>
        </w:tabs>
        <w:spacing w:after="0" w:line="240" w:lineRule="auto"/>
        <w:ind w:firstLine="709"/>
        <w:jc w:val="both"/>
        <w:rPr>
          <w:rFonts w:ascii="Times New Roman" w:eastAsia="Times New Roman" w:hAnsi="Times New Roman" w:cs="Times New Roman"/>
          <w:bCs/>
          <w:snapToGrid w:val="0"/>
          <w:sz w:val="26"/>
          <w:szCs w:val="26"/>
          <w:lang w:eastAsia="ru-RU"/>
        </w:rPr>
      </w:pPr>
      <w:r w:rsidRPr="00055C24">
        <w:rPr>
          <w:rFonts w:ascii="Times New Roman" w:eastAsia="Times New Roman" w:hAnsi="Times New Roman" w:cs="Times New Roman"/>
          <w:bCs/>
          <w:snapToGrid w:val="0"/>
          <w:sz w:val="26"/>
          <w:szCs w:val="26"/>
          <w:lang w:eastAsia="ru-RU"/>
        </w:rPr>
        <w:lastRenderedPageBreak/>
        <w:t>В случае</w:t>
      </w:r>
      <w:proofErr w:type="gramStart"/>
      <w:r w:rsidRPr="00055C24">
        <w:rPr>
          <w:rFonts w:ascii="Times New Roman" w:eastAsia="Times New Roman" w:hAnsi="Times New Roman" w:cs="Times New Roman"/>
          <w:bCs/>
          <w:snapToGrid w:val="0"/>
          <w:sz w:val="26"/>
          <w:szCs w:val="26"/>
          <w:lang w:eastAsia="ru-RU"/>
        </w:rPr>
        <w:t>,</w:t>
      </w:r>
      <w:proofErr w:type="gramEnd"/>
      <w:r w:rsidRPr="00055C24">
        <w:rPr>
          <w:rFonts w:ascii="Times New Roman" w:eastAsia="Times New Roman" w:hAnsi="Times New Roman" w:cs="Times New Roman"/>
          <w:bCs/>
          <w:snapToGrid w:val="0"/>
          <w:sz w:val="26"/>
          <w:szCs w:val="26"/>
          <w:lang w:eastAsia="ru-RU"/>
        </w:rPr>
        <w:t xml:space="preserve"> если обеспечение исполнения Контракта осуществляется в форме безотзывной банковской гарантии, выданной банком, Заказчик вправе при неисполнении либо ненадлежащем исполнении обязательства, а также при существенном нарушении Контракта обратить взыскание на сумму неустойки (штраф, пени), убытки из суммы, об</w:t>
      </w:r>
      <w:r>
        <w:rPr>
          <w:rFonts w:ascii="Times New Roman" w:eastAsia="Times New Roman" w:hAnsi="Times New Roman" w:cs="Times New Roman"/>
          <w:bCs/>
          <w:snapToGrid w:val="0"/>
          <w:sz w:val="26"/>
          <w:szCs w:val="26"/>
          <w:lang w:eastAsia="ru-RU"/>
        </w:rPr>
        <w:t>еспеченной банковской гарантией</w:t>
      </w:r>
      <w:r w:rsidR="00D17AED">
        <w:rPr>
          <w:rFonts w:ascii="Times New Roman" w:eastAsia="Times New Roman" w:hAnsi="Times New Roman" w:cs="Times New Roman"/>
          <w:bCs/>
          <w:snapToGrid w:val="0"/>
          <w:sz w:val="26"/>
          <w:szCs w:val="26"/>
          <w:lang w:eastAsia="ru-RU"/>
        </w:rPr>
        <w:t>.</w:t>
      </w:r>
    </w:p>
    <w:p w:rsidR="008A1AD7" w:rsidRPr="009952C4" w:rsidRDefault="008A1AD7" w:rsidP="009F5D4E">
      <w:pPr>
        <w:tabs>
          <w:tab w:val="left" w:pos="0"/>
        </w:tabs>
        <w:spacing w:after="0" w:line="240" w:lineRule="auto"/>
        <w:ind w:firstLine="709"/>
        <w:jc w:val="both"/>
        <w:rPr>
          <w:rFonts w:ascii="Times New Roman" w:eastAsia="Times New Roman" w:hAnsi="Times New Roman" w:cs="Times New Roman"/>
          <w:bCs/>
          <w:snapToGrid w:val="0"/>
          <w:sz w:val="26"/>
          <w:szCs w:val="26"/>
          <w:lang w:eastAsia="ru-RU"/>
        </w:rPr>
      </w:pPr>
      <w:r w:rsidRPr="009952C4">
        <w:rPr>
          <w:rFonts w:ascii="Times New Roman" w:eastAsia="Times New Roman" w:hAnsi="Times New Roman" w:cs="Times New Roman"/>
          <w:bCs/>
          <w:snapToGrid w:val="0"/>
          <w:sz w:val="26"/>
          <w:szCs w:val="26"/>
          <w:lang w:eastAsia="ru-RU"/>
        </w:rPr>
        <w:t>В случае заключения Контракта с казенным учреждением настоящий раздел не применяется.</w:t>
      </w:r>
    </w:p>
    <w:p w:rsidR="008A1AD7" w:rsidRPr="009952C4" w:rsidRDefault="008A1AD7" w:rsidP="009F5D4E">
      <w:pPr>
        <w:tabs>
          <w:tab w:val="left" w:pos="0"/>
        </w:tabs>
        <w:spacing w:after="0" w:line="240" w:lineRule="auto"/>
        <w:ind w:firstLine="709"/>
        <w:jc w:val="both"/>
        <w:rPr>
          <w:rFonts w:ascii="Times New Roman" w:eastAsia="Times New Roman" w:hAnsi="Times New Roman" w:cs="Times New Roman"/>
          <w:bCs/>
          <w:snapToGrid w:val="0"/>
          <w:sz w:val="26"/>
          <w:szCs w:val="26"/>
          <w:lang w:eastAsia="ru-RU"/>
        </w:rPr>
      </w:pPr>
      <w:r w:rsidRPr="009952C4">
        <w:rPr>
          <w:rFonts w:ascii="Times New Roman" w:eastAsia="Times New Roman" w:hAnsi="Times New Roman" w:cs="Times New Roman"/>
          <w:b/>
          <w:bCs/>
          <w:snapToGrid w:val="0"/>
          <w:sz w:val="26"/>
          <w:szCs w:val="26"/>
          <w:lang w:eastAsia="ru-RU"/>
        </w:rPr>
        <w:t xml:space="preserve">Вариант 2.  </w:t>
      </w:r>
      <w:r w:rsidRPr="009952C4">
        <w:rPr>
          <w:rFonts w:ascii="Times New Roman" w:eastAsia="Times New Roman" w:hAnsi="Times New Roman" w:cs="Times New Roman"/>
          <w:bCs/>
          <w:snapToGrid w:val="0"/>
          <w:sz w:val="26"/>
          <w:szCs w:val="26"/>
          <w:lang w:eastAsia="ru-RU"/>
        </w:rPr>
        <w:t xml:space="preserve"> </w:t>
      </w:r>
    </w:p>
    <w:p w:rsidR="008A1AD7" w:rsidRPr="009952C4" w:rsidRDefault="008A1AD7" w:rsidP="009F5D4E">
      <w:pPr>
        <w:tabs>
          <w:tab w:val="left" w:pos="0"/>
        </w:tabs>
        <w:spacing w:after="0" w:line="240" w:lineRule="auto"/>
        <w:ind w:firstLine="709"/>
        <w:jc w:val="both"/>
        <w:rPr>
          <w:rFonts w:ascii="Times New Roman" w:eastAsia="Times New Roman" w:hAnsi="Times New Roman" w:cs="Times New Roman"/>
          <w:snapToGrid w:val="0"/>
          <w:sz w:val="26"/>
          <w:szCs w:val="26"/>
          <w:lang w:eastAsia="ru-RU"/>
        </w:rPr>
      </w:pPr>
      <w:r w:rsidRPr="009952C4">
        <w:rPr>
          <w:rFonts w:ascii="Times New Roman" w:eastAsia="Times New Roman" w:hAnsi="Times New Roman" w:cs="Times New Roman"/>
          <w:bCs/>
          <w:snapToGrid w:val="0"/>
          <w:sz w:val="26"/>
          <w:szCs w:val="26"/>
          <w:lang w:eastAsia="ru-RU"/>
        </w:rPr>
        <w:t>46.</w:t>
      </w:r>
      <w:r w:rsidRPr="009952C4">
        <w:rPr>
          <w:rFonts w:ascii="Times New Roman" w:eastAsia="Times New Roman" w:hAnsi="Times New Roman" w:cs="Times New Roman"/>
          <w:bCs/>
          <w:snapToGrid w:val="0"/>
          <w:sz w:val="26"/>
          <w:szCs w:val="26"/>
          <w:lang w:eastAsia="ru-RU"/>
        </w:rPr>
        <w:tab/>
        <w:t>Обеспечение исполнения обязательств Контрактом не предусмотрено.</w:t>
      </w:r>
      <w:r w:rsidRPr="009952C4">
        <w:rPr>
          <w:rStyle w:val="a9"/>
          <w:rFonts w:ascii="Times New Roman" w:eastAsia="Times New Roman" w:hAnsi="Times New Roman" w:cs="Times New Roman"/>
          <w:bCs/>
          <w:snapToGrid w:val="0"/>
          <w:sz w:val="26"/>
          <w:szCs w:val="26"/>
          <w:lang w:eastAsia="ru-RU"/>
        </w:rPr>
        <w:footnoteReference w:id="20"/>
      </w:r>
    </w:p>
    <w:p w:rsidR="00393316" w:rsidRDefault="00393316" w:rsidP="009F5D4E">
      <w:pPr>
        <w:tabs>
          <w:tab w:val="left" w:pos="0"/>
        </w:tabs>
        <w:spacing w:after="0" w:line="240" w:lineRule="auto"/>
        <w:ind w:firstLine="709"/>
        <w:jc w:val="center"/>
        <w:rPr>
          <w:rFonts w:ascii="Times New Roman" w:eastAsia="Times New Roman" w:hAnsi="Times New Roman" w:cs="Times New Roman"/>
          <w:sz w:val="26"/>
          <w:szCs w:val="26"/>
          <w:lang w:eastAsia="ru-RU"/>
        </w:rPr>
      </w:pPr>
    </w:p>
    <w:p w:rsidR="00FB5857" w:rsidRPr="00F87547" w:rsidRDefault="00FB5857" w:rsidP="009F5D4E">
      <w:pPr>
        <w:tabs>
          <w:tab w:val="left" w:pos="0"/>
        </w:tabs>
        <w:spacing w:after="0" w:line="240" w:lineRule="auto"/>
        <w:ind w:firstLine="709"/>
        <w:jc w:val="center"/>
        <w:rPr>
          <w:rFonts w:ascii="Times New Roman" w:eastAsia="Times New Roman" w:hAnsi="Times New Roman" w:cs="Times New Roman"/>
          <w:sz w:val="26"/>
          <w:szCs w:val="26"/>
          <w:lang w:eastAsia="ru-RU"/>
        </w:rPr>
      </w:pPr>
      <w:r w:rsidRPr="00F87547">
        <w:rPr>
          <w:rFonts w:ascii="Times New Roman" w:eastAsia="Times New Roman" w:hAnsi="Times New Roman" w:cs="Times New Roman"/>
          <w:sz w:val="26"/>
          <w:szCs w:val="26"/>
          <w:lang w:eastAsia="ru-RU"/>
        </w:rPr>
        <w:t xml:space="preserve">Раздел </w:t>
      </w:r>
      <w:r w:rsidRPr="00F87547">
        <w:rPr>
          <w:rFonts w:ascii="Times New Roman" w:eastAsia="Times New Roman" w:hAnsi="Times New Roman" w:cs="Times New Roman"/>
          <w:sz w:val="26"/>
          <w:szCs w:val="26"/>
          <w:lang w:val="en-US" w:eastAsia="ru-RU"/>
        </w:rPr>
        <w:t>XI</w:t>
      </w:r>
    </w:p>
    <w:p w:rsidR="007779AC" w:rsidRPr="009952C4" w:rsidRDefault="007779AC" w:rsidP="009F5D4E">
      <w:pPr>
        <w:tabs>
          <w:tab w:val="left" w:pos="0"/>
        </w:tabs>
        <w:spacing w:after="0" w:line="240" w:lineRule="auto"/>
        <w:ind w:firstLine="709"/>
        <w:jc w:val="center"/>
        <w:rPr>
          <w:rFonts w:ascii="Times New Roman" w:eastAsia="Times New Roman" w:hAnsi="Times New Roman" w:cs="Times New Roman"/>
          <w:b/>
          <w:sz w:val="26"/>
          <w:szCs w:val="26"/>
          <w:lang w:eastAsia="ru-RU"/>
        </w:rPr>
      </w:pPr>
      <w:r w:rsidRPr="009952C4">
        <w:rPr>
          <w:rFonts w:ascii="Times New Roman" w:eastAsia="Times New Roman" w:hAnsi="Times New Roman" w:cs="Times New Roman"/>
          <w:b/>
          <w:sz w:val="26"/>
          <w:szCs w:val="26"/>
          <w:lang w:eastAsia="ru-RU"/>
        </w:rPr>
        <w:t>Заключительные положения</w:t>
      </w:r>
    </w:p>
    <w:p w:rsidR="00494EB2" w:rsidRPr="009952C4" w:rsidRDefault="00494EB2" w:rsidP="009F5D4E">
      <w:pPr>
        <w:tabs>
          <w:tab w:val="left" w:pos="0"/>
        </w:tabs>
        <w:spacing w:after="0" w:line="240" w:lineRule="auto"/>
        <w:ind w:firstLine="709"/>
        <w:jc w:val="center"/>
        <w:rPr>
          <w:rFonts w:ascii="Times New Roman" w:eastAsia="Times New Roman" w:hAnsi="Times New Roman" w:cs="Times New Roman"/>
          <w:b/>
          <w:sz w:val="26"/>
          <w:szCs w:val="26"/>
          <w:lang w:eastAsia="ru-RU"/>
        </w:rPr>
      </w:pPr>
    </w:p>
    <w:p w:rsidR="00215685" w:rsidRPr="009952C4" w:rsidRDefault="00FB5857"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215685" w:rsidRPr="009952C4">
        <w:rPr>
          <w:rFonts w:ascii="Times New Roman" w:eastAsia="Times New Roman" w:hAnsi="Times New Roman" w:cs="Times New Roman"/>
          <w:sz w:val="26"/>
          <w:szCs w:val="26"/>
          <w:lang w:eastAsia="ru-RU"/>
        </w:rPr>
        <w:t>. Во всем, что не предусмотрено в Контракте Стороны руководствуются законодательством Российской Федерации и нормативными правовыми актами Ненецкого автономного округа.</w:t>
      </w:r>
    </w:p>
    <w:p w:rsidR="00215685" w:rsidRPr="009952C4" w:rsidRDefault="00FB5857"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2723AC">
        <w:rPr>
          <w:rFonts w:ascii="Times New Roman" w:eastAsia="Times New Roman" w:hAnsi="Times New Roman" w:cs="Times New Roman"/>
          <w:sz w:val="26"/>
          <w:szCs w:val="26"/>
          <w:lang w:eastAsia="ru-RU"/>
        </w:rPr>
        <w:t>.</w:t>
      </w:r>
      <w:r w:rsidR="002723AC">
        <w:rPr>
          <w:rFonts w:ascii="Times New Roman" w:eastAsia="Times New Roman" w:hAnsi="Times New Roman" w:cs="Times New Roman"/>
          <w:sz w:val="26"/>
          <w:szCs w:val="26"/>
          <w:lang w:eastAsia="ru-RU"/>
        </w:rPr>
        <w:tab/>
      </w:r>
      <w:r w:rsidR="00215685" w:rsidRPr="009952C4">
        <w:rPr>
          <w:rFonts w:ascii="Times New Roman" w:eastAsia="Times New Roman" w:hAnsi="Times New Roman" w:cs="Times New Roman"/>
          <w:sz w:val="26"/>
          <w:szCs w:val="26"/>
          <w:lang w:eastAsia="ru-RU"/>
        </w:rPr>
        <w:t>Путевки действительны только в течение указанного в них срока. Изменение в путевке и аннуляция путевок производятся только по согласованию Сторон.</w:t>
      </w:r>
    </w:p>
    <w:p w:rsidR="00215685" w:rsidRPr="009952C4" w:rsidRDefault="00215685" w:rsidP="009F5D4E">
      <w:pPr>
        <w:tabs>
          <w:tab w:val="left" w:pos="0"/>
        </w:tabs>
        <w:spacing w:after="0" w:line="240" w:lineRule="auto"/>
        <w:ind w:firstLine="709"/>
        <w:jc w:val="both"/>
        <w:rPr>
          <w:rFonts w:ascii="Times New Roman" w:eastAsia="Times New Roman" w:hAnsi="Times New Roman" w:cs="Times New Roman"/>
          <w:b/>
          <w:sz w:val="26"/>
          <w:szCs w:val="26"/>
          <w:lang w:eastAsia="ru-RU"/>
        </w:rPr>
      </w:pPr>
      <w:r w:rsidRPr="009952C4">
        <w:rPr>
          <w:rFonts w:ascii="Times New Roman" w:eastAsia="Times New Roman" w:hAnsi="Times New Roman" w:cs="Times New Roman"/>
          <w:b/>
          <w:sz w:val="26"/>
          <w:szCs w:val="26"/>
          <w:lang w:eastAsia="ru-RU"/>
        </w:rPr>
        <w:t>Вариант 1</w:t>
      </w:r>
      <w:r w:rsidR="00FB5857">
        <w:rPr>
          <w:rFonts w:ascii="Times New Roman" w:eastAsia="Times New Roman" w:hAnsi="Times New Roman" w:cs="Times New Roman"/>
          <w:b/>
          <w:sz w:val="26"/>
          <w:szCs w:val="26"/>
          <w:lang w:eastAsia="ru-RU"/>
        </w:rPr>
        <w:t>.</w:t>
      </w:r>
      <w:r w:rsidRPr="009952C4">
        <w:rPr>
          <w:rFonts w:ascii="Times New Roman" w:eastAsia="Times New Roman" w:hAnsi="Times New Roman" w:cs="Times New Roman"/>
          <w:b/>
          <w:sz w:val="26"/>
          <w:szCs w:val="26"/>
          <w:lang w:eastAsia="ru-RU"/>
        </w:rPr>
        <w:t xml:space="preserve"> </w:t>
      </w:r>
      <w:r w:rsidR="009952C4" w:rsidRPr="009952C4">
        <w:rPr>
          <w:rFonts w:ascii="Times New Roman" w:eastAsia="Times New Roman" w:hAnsi="Times New Roman" w:cs="Times New Roman"/>
          <w:b/>
          <w:sz w:val="26"/>
          <w:szCs w:val="26"/>
          <w:lang w:eastAsia="ru-RU"/>
        </w:rPr>
        <w:t>Для аукциона в электронной форме</w:t>
      </w:r>
    </w:p>
    <w:p w:rsidR="00215685" w:rsidRPr="009952C4" w:rsidRDefault="00FB5857"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2723AC">
        <w:rPr>
          <w:rFonts w:ascii="Times New Roman" w:eastAsia="Times New Roman" w:hAnsi="Times New Roman" w:cs="Times New Roman"/>
          <w:sz w:val="26"/>
          <w:szCs w:val="26"/>
          <w:lang w:eastAsia="ru-RU"/>
        </w:rPr>
        <w:t>.</w:t>
      </w:r>
      <w:r w:rsidR="002723AC">
        <w:rPr>
          <w:rFonts w:ascii="Times New Roman" w:eastAsia="Times New Roman" w:hAnsi="Times New Roman" w:cs="Times New Roman"/>
          <w:sz w:val="26"/>
          <w:szCs w:val="26"/>
          <w:lang w:eastAsia="ru-RU"/>
        </w:rPr>
        <w:tab/>
      </w:r>
      <w:r w:rsidR="00215685" w:rsidRPr="009952C4">
        <w:rPr>
          <w:rFonts w:ascii="Times New Roman" w:eastAsia="Times New Roman" w:hAnsi="Times New Roman" w:cs="Times New Roman"/>
          <w:snapToGrid w:val="0"/>
          <w:sz w:val="26"/>
          <w:szCs w:val="26"/>
          <w:lang w:eastAsia="ru-RU"/>
        </w:rPr>
        <w:t xml:space="preserve">Контракт составлен в электронной форме, подписан электронными подписями Сторон. </w:t>
      </w:r>
      <w:r w:rsidR="00215685" w:rsidRPr="009952C4">
        <w:rPr>
          <w:rFonts w:ascii="Times New Roman" w:eastAsia="Times New Roman" w:hAnsi="Times New Roman" w:cs="Times New Roman"/>
          <w:sz w:val="26"/>
          <w:szCs w:val="26"/>
          <w:lang w:eastAsia="ru-RU"/>
        </w:rPr>
        <w:t>После заключения Контракта каждая из Сторон вправе перенести его на бумажный носитель без изменения содержания.</w:t>
      </w:r>
    </w:p>
    <w:p w:rsidR="00215685" w:rsidRPr="009952C4" w:rsidRDefault="00215685" w:rsidP="009F5D4E">
      <w:pPr>
        <w:tabs>
          <w:tab w:val="left" w:pos="0"/>
        </w:tabs>
        <w:spacing w:after="0" w:line="240" w:lineRule="auto"/>
        <w:ind w:firstLine="709"/>
        <w:jc w:val="both"/>
        <w:rPr>
          <w:rFonts w:ascii="Times New Roman" w:eastAsia="Times New Roman" w:hAnsi="Times New Roman" w:cs="Times New Roman"/>
          <w:b/>
          <w:sz w:val="26"/>
          <w:szCs w:val="26"/>
          <w:lang w:eastAsia="ru-RU"/>
        </w:rPr>
      </w:pPr>
      <w:r w:rsidRPr="009952C4">
        <w:rPr>
          <w:rFonts w:ascii="Times New Roman" w:eastAsia="Times New Roman" w:hAnsi="Times New Roman" w:cs="Times New Roman"/>
          <w:b/>
          <w:sz w:val="26"/>
          <w:szCs w:val="26"/>
          <w:lang w:eastAsia="ru-RU"/>
        </w:rPr>
        <w:t>Вариант 2</w:t>
      </w:r>
      <w:r w:rsidR="00FB5857">
        <w:rPr>
          <w:rFonts w:ascii="Times New Roman" w:eastAsia="Times New Roman" w:hAnsi="Times New Roman" w:cs="Times New Roman"/>
          <w:b/>
          <w:sz w:val="26"/>
          <w:szCs w:val="26"/>
          <w:lang w:eastAsia="ru-RU"/>
        </w:rPr>
        <w:t>.</w:t>
      </w:r>
      <w:r w:rsidRPr="009952C4">
        <w:rPr>
          <w:rFonts w:ascii="Times New Roman" w:eastAsia="Times New Roman" w:hAnsi="Times New Roman" w:cs="Times New Roman"/>
          <w:b/>
          <w:sz w:val="26"/>
          <w:szCs w:val="26"/>
          <w:lang w:eastAsia="ru-RU"/>
        </w:rPr>
        <w:t xml:space="preserve"> </w:t>
      </w:r>
    </w:p>
    <w:p w:rsidR="00215685" w:rsidRPr="009952C4" w:rsidRDefault="00FB5857" w:rsidP="009F5D4E">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2723AC">
        <w:rPr>
          <w:rFonts w:ascii="Times New Roman" w:eastAsia="Times New Roman" w:hAnsi="Times New Roman" w:cs="Times New Roman"/>
          <w:sz w:val="26"/>
          <w:szCs w:val="26"/>
          <w:lang w:eastAsia="ru-RU"/>
        </w:rPr>
        <w:t>.</w:t>
      </w:r>
      <w:r w:rsidR="002723AC">
        <w:rPr>
          <w:rFonts w:ascii="Times New Roman" w:eastAsia="Times New Roman" w:hAnsi="Times New Roman" w:cs="Times New Roman"/>
          <w:sz w:val="26"/>
          <w:szCs w:val="26"/>
          <w:lang w:eastAsia="ru-RU"/>
        </w:rPr>
        <w:tab/>
      </w:r>
      <w:r w:rsidR="00215685" w:rsidRPr="009952C4">
        <w:rPr>
          <w:rFonts w:ascii="Times New Roman" w:eastAsia="Times New Roman" w:hAnsi="Times New Roman" w:cs="Times New Roman"/>
          <w:snapToGrid w:val="0"/>
          <w:sz w:val="26"/>
          <w:szCs w:val="26"/>
          <w:lang w:eastAsia="ru-RU"/>
        </w:rPr>
        <w:t>Контракт составлен в двух экземплярах, подписан уполномоченными предст</w:t>
      </w:r>
      <w:r w:rsidR="00763D81">
        <w:rPr>
          <w:rFonts w:ascii="Times New Roman" w:eastAsia="Times New Roman" w:hAnsi="Times New Roman" w:cs="Times New Roman"/>
          <w:snapToGrid w:val="0"/>
          <w:sz w:val="26"/>
          <w:szCs w:val="26"/>
          <w:lang w:eastAsia="ru-RU"/>
        </w:rPr>
        <w:t xml:space="preserve">авителями </w:t>
      </w:r>
      <w:r w:rsidR="00215685" w:rsidRPr="009952C4">
        <w:rPr>
          <w:rFonts w:ascii="Times New Roman" w:eastAsia="Times New Roman" w:hAnsi="Times New Roman" w:cs="Times New Roman"/>
          <w:snapToGrid w:val="0"/>
          <w:sz w:val="26"/>
          <w:szCs w:val="26"/>
          <w:lang w:eastAsia="ru-RU"/>
        </w:rPr>
        <w:t xml:space="preserve">Сторон. </w:t>
      </w:r>
    </w:p>
    <w:p w:rsidR="00215685" w:rsidRPr="009952C4" w:rsidRDefault="00FB5857" w:rsidP="009F5D4E">
      <w:pPr>
        <w:tabs>
          <w:tab w:val="left" w:pos="0"/>
        </w:tabs>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50</w:t>
      </w:r>
      <w:r w:rsidR="00830F55">
        <w:rPr>
          <w:rFonts w:ascii="Times New Roman" w:eastAsia="Times New Roman" w:hAnsi="Times New Roman" w:cs="Times New Roman"/>
          <w:snapToGrid w:val="0"/>
          <w:sz w:val="26"/>
          <w:szCs w:val="26"/>
          <w:lang w:eastAsia="ru-RU"/>
        </w:rPr>
        <w:t>.</w:t>
      </w:r>
      <w:r w:rsidR="00830F55">
        <w:rPr>
          <w:rFonts w:ascii="Times New Roman" w:eastAsia="Times New Roman" w:hAnsi="Times New Roman" w:cs="Times New Roman"/>
          <w:snapToGrid w:val="0"/>
          <w:sz w:val="26"/>
          <w:szCs w:val="26"/>
          <w:lang w:eastAsia="ru-RU"/>
        </w:rPr>
        <w:tab/>
      </w:r>
      <w:r w:rsidR="00215685" w:rsidRPr="009952C4">
        <w:rPr>
          <w:rFonts w:ascii="Times New Roman" w:eastAsia="Times New Roman" w:hAnsi="Times New Roman" w:cs="Times New Roman"/>
          <w:snapToGrid w:val="0"/>
          <w:sz w:val="26"/>
          <w:szCs w:val="26"/>
          <w:lang w:eastAsia="ru-RU"/>
        </w:rPr>
        <w:t xml:space="preserve">Неотъемлемой частью Контракта является Приложение № 1 – Техническое задание, Приложение № 2 – </w:t>
      </w:r>
      <w:r w:rsidR="009952C4" w:rsidRPr="009952C4">
        <w:rPr>
          <w:rFonts w:ascii="Times New Roman" w:eastAsia="Times New Roman" w:hAnsi="Times New Roman" w:cs="Times New Roman"/>
          <w:snapToGrid w:val="0"/>
          <w:sz w:val="26"/>
          <w:szCs w:val="26"/>
          <w:lang w:eastAsia="ru-RU"/>
        </w:rPr>
        <w:t>А</w:t>
      </w:r>
      <w:r w:rsidR="00215685" w:rsidRPr="009952C4">
        <w:rPr>
          <w:rFonts w:ascii="Times New Roman" w:eastAsia="Times New Roman" w:hAnsi="Times New Roman" w:cs="Times New Roman"/>
          <w:snapToGrid w:val="0"/>
          <w:sz w:val="26"/>
          <w:szCs w:val="26"/>
          <w:lang w:eastAsia="ru-RU"/>
        </w:rPr>
        <w:t xml:space="preserve">кт оказанных услуг. </w:t>
      </w:r>
    </w:p>
    <w:p w:rsidR="007779AC" w:rsidRPr="009952C4" w:rsidRDefault="007779AC" w:rsidP="009F5D4E">
      <w:pPr>
        <w:spacing w:after="0" w:line="240" w:lineRule="auto"/>
        <w:jc w:val="both"/>
        <w:rPr>
          <w:rFonts w:ascii="Times New Roman" w:eastAsia="Times New Roman" w:hAnsi="Times New Roman" w:cs="Times New Roman"/>
          <w:sz w:val="26"/>
          <w:szCs w:val="26"/>
          <w:lang w:eastAsia="ru-RU"/>
        </w:rPr>
      </w:pPr>
    </w:p>
    <w:p w:rsidR="009F5D4E" w:rsidRPr="004113B3" w:rsidRDefault="009F5D4E" w:rsidP="009F5D4E">
      <w:pPr>
        <w:spacing w:after="0" w:line="240" w:lineRule="auto"/>
        <w:jc w:val="center"/>
        <w:rPr>
          <w:rFonts w:ascii="Times New Roman" w:eastAsia="Times New Roman" w:hAnsi="Times New Roman" w:cs="Times New Roman"/>
          <w:sz w:val="26"/>
          <w:szCs w:val="26"/>
          <w:lang w:eastAsia="ru-RU"/>
        </w:rPr>
      </w:pPr>
      <w:r w:rsidRPr="004113B3">
        <w:rPr>
          <w:rFonts w:ascii="Times New Roman" w:eastAsia="Times New Roman" w:hAnsi="Times New Roman" w:cs="Times New Roman"/>
          <w:sz w:val="26"/>
          <w:szCs w:val="26"/>
          <w:lang w:eastAsia="ru-RU"/>
        </w:rPr>
        <w:t xml:space="preserve">Раздел </w:t>
      </w:r>
      <w:r w:rsidRPr="004113B3">
        <w:rPr>
          <w:rFonts w:ascii="Times New Roman" w:eastAsia="Times New Roman" w:hAnsi="Times New Roman" w:cs="Times New Roman"/>
          <w:sz w:val="26"/>
          <w:szCs w:val="26"/>
          <w:lang w:val="en-US" w:eastAsia="ru-RU"/>
        </w:rPr>
        <w:t>XII</w:t>
      </w:r>
    </w:p>
    <w:p w:rsidR="003018CD" w:rsidRPr="009952C4" w:rsidRDefault="003018CD" w:rsidP="009F5D4E">
      <w:pPr>
        <w:spacing w:after="0" w:line="240" w:lineRule="auto"/>
        <w:jc w:val="center"/>
        <w:rPr>
          <w:rFonts w:ascii="Times New Roman" w:eastAsia="Times New Roman" w:hAnsi="Times New Roman" w:cs="Times New Roman"/>
          <w:b/>
          <w:sz w:val="26"/>
          <w:szCs w:val="26"/>
          <w:lang w:eastAsia="ru-RU"/>
        </w:rPr>
      </w:pPr>
      <w:r w:rsidRPr="009952C4">
        <w:rPr>
          <w:rFonts w:ascii="Times New Roman" w:eastAsia="Times New Roman" w:hAnsi="Times New Roman" w:cs="Times New Roman"/>
          <w:b/>
          <w:sz w:val="26"/>
          <w:szCs w:val="26"/>
          <w:lang w:eastAsia="ru-RU"/>
        </w:rPr>
        <w:t>Адреса, банковские реквизиты и подписи Сторон</w:t>
      </w:r>
    </w:p>
    <w:p w:rsidR="003018CD" w:rsidRPr="009952C4" w:rsidRDefault="003018CD" w:rsidP="009F5D4E">
      <w:pPr>
        <w:spacing w:after="0" w:line="240" w:lineRule="auto"/>
        <w:jc w:val="center"/>
        <w:rPr>
          <w:rFonts w:ascii="Times New Roman" w:eastAsia="Times New Roman" w:hAnsi="Times New Roman" w:cs="Times New Roman"/>
          <w:b/>
          <w:i/>
          <w:sz w:val="26"/>
          <w:szCs w:val="26"/>
          <w:lang w:eastAsia="ru-RU"/>
        </w:rPr>
      </w:pPr>
    </w:p>
    <w:p w:rsidR="00226B2A" w:rsidRPr="009952C4" w:rsidRDefault="00226B2A" w:rsidP="009F5D4E">
      <w:pPr>
        <w:spacing w:after="0" w:line="240" w:lineRule="auto"/>
        <w:jc w:val="center"/>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Заказчик:                                                                    Исполнитель:</w:t>
      </w:r>
    </w:p>
    <w:tbl>
      <w:tblPr>
        <w:tblW w:w="0" w:type="auto"/>
        <w:tblInd w:w="34" w:type="dxa"/>
        <w:tblLayout w:type="fixed"/>
        <w:tblLook w:val="01E0" w:firstRow="1" w:lastRow="1" w:firstColumn="1" w:lastColumn="1" w:noHBand="0" w:noVBand="0"/>
      </w:tblPr>
      <w:tblGrid>
        <w:gridCol w:w="4786"/>
        <w:gridCol w:w="4786"/>
      </w:tblGrid>
      <w:tr w:rsidR="00226B2A" w:rsidRPr="009952C4" w:rsidTr="00A64EE3">
        <w:trPr>
          <w:trHeight w:val="1276"/>
        </w:trPr>
        <w:tc>
          <w:tcPr>
            <w:tcW w:w="4786" w:type="dxa"/>
            <w:shd w:val="clear" w:color="auto" w:fill="auto"/>
          </w:tcPr>
          <w:tbl>
            <w:tblPr>
              <w:tblW w:w="4820" w:type="dxa"/>
              <w:tblLayout w:type="fixed"/>
              <w:tblCellMar>
                <w:left w:w="0" w:type="dxa"/>
                <w:right w:w="0" w:type="dxa"/>
              </w:tblCellMar>
              <w:tblLook w:val="0000" w:firstRow="0" w:lastRow="0" w:firstColumn="0" w:lastColumn="0" w:noHBand="0" w:noVBand="0"/>
            </w:tblPr>
            <w:tblGrid>
              <w:gridCol w:w="4820"/>
            </w:tblGrid>
            <w:tr w:rsidR="00226B2A" w:rsidRPr="009952C4" w:rsidTr="00C6025B">
              <w:tc>
                <w:tcPr>
                  <w:tcW w:w="4820" w:type="dxa"/>
                  <w:tcMar>
                    <w:top w:w="0" w:type="dxa"/>
                    <w:left w:w="108" w:type="dxa"/>
                    <w:bottom w:w="0" w:type="dxa"/>
                    <w:right w:w="108" w:type="dxa"/>
                  </w:tcMar>
                </w:tcPr>
                <w:p w:rsidR="00215685" w:rsidRPr="009952C4" w:rsidRDefault="00215685" w:rsidP="009F5D4E">
                  <w:pPr>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Наименование:</w:t>
                  </w:r>
                </w:p>
                <w:p w:rsidR="00215685" w:rsidRPr="009952C4" w:rsidRDefault="00215685" w:rsidP="009F5D4E">
                  <w:pPr>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Почтовый адрес:</w:t>
                  </w:r>
                </w:p>
                <w:p w:rsidR="00215685" w:rsidRPr="009952C4" w:rsidRDefault="00215685" w:rsidP="009F5D4E">
                  <w:pPr>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Юридический адрес:</w:t>
                  </w:r>
                </w:p>
                <w:p w:rsidR="00215685" w:rsidRPr="009952C4" w:rsidRDefault="00215685" w:rsidP="009F5D4E">
                  <w:pPr>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Контактный телефон:</w:t>
                  </w:r>
                </w:p>
                <w:p w:rsidR="00215685" w:rsidRPr="009952C4" w:rsidRDefault="009952C4" w:rsidP="009F5D4E">
                  <w:pPr>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Н</w:t>
                  </w:r>
                  <w:r w:rsidR="00215685" w:rsidRPr="009952C4">
                    <w:rPr>
                      <w:rFonts w:ascii="Times New Roman" w:eastAsia="Times New Roman" w:hAnsi="Times New Roman" w:cs="Times New Roman"/>
                      <w:sz w:val="26"/>
                      <w:szCs w:val="26"/>
                      <w:lang w:eastAsia="ru-RU"/>
                    </w:rPr>
                    <w:t>омер факса:</w:t>
                  </w:r>
                </w:p>
                <w:p w:rsidR="00215685" w:rsidRPr="009952C4" w:rsidRDefault="00215685" w:rsidP="009F5D4E">
                  <w:pPr>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Адрес электронной почты:</w:t>
                  </w:r>
                </w:p>
                <w:p w:rsidR="00215685" w:rsidRPr="009952C4" w:rsidRDefault="00215685" w:rsidP="009F5D4E">
                  <w:pPr>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ИНН:</w:t>
                  </w:r>
                </w:p>
                <w:p w:rsidR="00215685" w:rsidRPr="009952C4" w:rsidRDefault="00215685" w:rsidP="009F5D4E">
                  <w:pPr>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КПП:</w:t>
                  </w:r>
                </w:p>
                <w:p w:rsidR="00215685" w:rsidRPr="009952C4" w:rsidRDefault="00215685" w:rsidP="009F5D4E">
                  <w:pPr>
                    <w:spacing w:after="0" w:line="240" w:lineRule="auto"/>
                    <w:jc w:val="both"/>
                    <w:rPr>
                      <w:rFonts w:ascii="Times New Roman" w:eastAsia="Times New Roman" w:hAnsi="Times New Roman" w:cs="Times New Roman"/>
                      <w:sz w:val="26"/>
                      <w:szCs w:val="26"/>
                      <w:lang w:eastAsia="ru-RU"/>
                    </w:rPr>
                  </w:pPr>
                  <w:proofErr w:type="gramStart"/>
                  <w:r w:rsidRPr="009952C4">
                    <w:rPr>
                      <w:rFonts w:ascii="Times New Roman" w:eastAsia="Times New Roman" w:hAnsi="Times New Roman" w:cs="Times New Roman"/>
                      <w:sz w:val="26"/>
                      <w:szCs w:val="26"/>
                      <w:lang w:eastAsia="ru-RU"/>
                    </w:rPr>
                    <w:t>Р</w:t>
                  </w:r>
                  <w:proofErr w:type="gramEnd"/>
                  <w:r w:rsidRPr="009952C4">
                    <w:rPr>
                      <w:rFonts w:ascii="Times New Roman" w:eastAsia="Times New Roman" w:hAnsi="Times New Roman" w:cs="Times New Roman"/>
                      <w:sz w:val="26"/>
                      <w:szCs w:val="26"/>
                      <w:lang w:eastAsia="ru-RU"/>
                    </w:rPr>
                    <w:t>/счет:</w:t>
                  </w:r>
                </w:p>
                <w:p w:rsidR="00215685" w:rsidRPr="009952C4" w:rsidRDefault="009952C4" w:rsidP="009F5D4E">
                  <w:pPr>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Л</w:t>
                  </w:r>
                  <w:r w:rsidR="00215685" w:rsidRPr="009952C4">
                    <w:rPr>
                      <w:rFonts w:ascii="Times New Roman" w:eastAsia="Times New Roman" w:hAnsi="Times New Roman" w:cs="Times New Roman"/>
                      <w:sz w:val="26"/>
                      <w:szCs w:val="26"/>
                      <w:lang w:eastAsia="ru-RU"/>
                    </w:rPr>
                    <w:t>/счет:</w:t>
                  </w:r>
                </w:p>
                <w:p w:rsidR="00215685" w:rsidRPr="009952C4" w:rsidRDefault="00215685" w:rsidP="009F5D4E">
                  <w:pPr>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БИК:</w:t>
                  </w:r>
                </w:p>
                <w:p w:rsidR="00226B2A" w:rsidRPr="009952C4" w:rsidRDefault="00226B2A"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26B2A" w:rsidRPr="009952C4" w:rsidRDefault="00226B2A"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26B2A" w:rsidRPr="009952C4" w:rsidRDefault="00226B2A"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 xml:space="preserve">______________________ </w:t>
                  </w:r>
                </w:p>
              </w:tc>
            </w:tr>
            <w:tr w:rsidR="00226B2A" w:rsidRPr="009952C4" w:rsidTr="00C6025B">
              <w:tc>
                <w:tcPr>
                  <w:tcW w:w="4820" w:type="dxa"/>
                  <w:tcMar>
                    <w:top w:w="0" w:type="dxa"/>
                    <w:left w:w="108" w:type="dxa"/>
                    <w:bottom w:w="0" w:type="dxa"/>
                    <w:right w:w="108" w:type="dxa"/>
                  </w:tcMar>
                </w:tcPr>
                <w:p w:rsidR="00226B2A" w:rsidRPr="009952C4" w:rsidRDefault="00226B2A"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lastRenderedPageBreak/>
                    <w:t xml:space="preserve">                  </w:t>
                  </w:r>
                </w:p>
                <w:p w:rsidR="00226B2A" w:rsidRPr="009952C4" w:rsidRDefault="00931107"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«__»_______________20</w:t>
                  </w:r>
                  <w:r w:rsidR="007E1428" w:rsidRPr="009952C4">
                    <w:rPr>
                      <w:rFonts w:ascii="Times New Roman" w:eastAsia="Times New Roman" w:hAnsi="Times New Roman" w:cs="Times New Roman"/>
                      <w:sz w:val="26"/>
                      <w:szCs w:val="26"/>
                      <w:lang w:eastAsia="ru-RU"/>
                    </w:rPr>
                    <w:t>_</w:t>
                  </w:r>
                  <w:r w:rsidR="00226B2A" w:rsidRPr="009952C4">
                    <w:rPr>
                      <w:rFonts w:ascii="Times New Roman" w:eastAsia="Times New Roman" w:hAnsi="Times New Roman" w:cs="Times New Roman"/>
                      <w:sz w:val="26"/>
                      <w:szCs w:val="26"/>
                      <w:lang w:eastAsia="ru-RU"/>
                    </w:rPr>
                    <w:t xml:space="preserve"> год</w:t>
                  </w:r>
                </w:p>
                <w:p w:rsidR="00226B2A" w:rsidRPr="009F5D4E" w:rsidRDefault="00226B2A"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vertAlign w:val="superscript"/>
                      <w:lang w:eastAsia="ru-RU"/>
                    </w:rPr>
                  </w:pPr>
                  <w:r w:rsidRPr="009F5D4E">
                    <w:rPr>
                      <w:rFonts w:ascii="Times New Roman" w:eastAsia="Times New Roman" w:hAnsi="Times New Roman" w:cs="Times New Roman"/>
                      <w:sz w:val="26"/>
                      <w:szCs w:val="26"/>
                      <w:vertAlign w:val="superscript"/>
                      <w:lang w:eastAsia="ru-RU"/>
                    </w:rPr>
                    <w:t>М.П.</w:t>
                  </w:r>
                </w:p>
              </w:tc>
            </w:tr>
          </w:tbl>
          <w:p w:rsidR="00226B2A" w:rsidRPr="009952C4" w:rsidRDefault="00226B2A" w:rsidP="009F5D4E">
            <w:pPr>
              <w:spacing w:after="0" w:line="240" w:lineRule="auto"/>
              <w:jc w:val="both"/>
              <w:rPr>
                <w:rFonts w:ascii="Times New Roman" w:eastAsia="Times New Roman" w:hAnsi="Times New Roman" w:cs="Times New Roman"/>
                <w:sz w:val="26"/>
                <w:szCs w:val="26"/>
                <w:lang w:eastAsia="ru-RU"/>
              </w:rPr>
            </w:pPr>
          </w:p>
        </w:tc>
        <w:tc>
          <w:tcPr>
            <w:tcW w:w="4786" w:type="dxa"/>
            <w:shd w:val="clear" w:color="auto" w:fill="auto"/>
          </w:tcPr>
          <w:tbl>
            <w:tblPr>
              <w:tblW w:w="4821" w:type="dxa"/>
              <w:tblLayout w:type="fixed"/>
              <w:tblCellMar>
                <w:left w:w="0" w:type="dxa"/>
                <w:right w:w="0" w:type="dxa"/>
              </w:tblCellMar>
              <w:tblLook w:val="0000" w:firstRow="0" w:lastRow="0" w:firstColumn="0" w:lastColumn="0" w:noHBand="0" w:noVBand="0"/>
            </w:tblPr>
            <w:tblGrid>
              <w:gridCol w:w="4821"/>
            </w:tblGrid>
            <w:tr w:rsidR="00226B2A" w:rsidRPr="009952C4" w:rsidTr="00A64EE3">
              <w:tc>
                <w:tcPr>
                  <w:tcW w:w="4821" w:type="dxa"/>
                  <w:tcMar>
                    <w:top w:w="0" w:type="dxa"/>
                    <w:left w:w="108" w:type="dxa"/>
                    <w:bottom w:w="0" w:type="dxa"/>
                    <w:right w:w="108" w:type="dxa"/>
                  </w:tcMar>
                </w:tcPr>
                <w:p w:rsidR="00215685" w:rsidRPr="009952C4" w:rsidRDefault="00226B2A" w:rsidP="00C6025B">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lastRenderedPageBreak/>
                    <w:t xml:space="preserve"> </w:t>
                  </w:r>
                  <w:r w:rsidR="00215685" w:rsidRPr="009952C4">
                    <w:rPr>
                      <w:rFonts w:ascii="Times New Roman" w:eastAsia="Times New Roman" w:hAnsi="Times New Roman" w:cs="Times New Roman"/>
                      <w:sz w:val="26"/>
                      <w:szCs w:val="26"/>
                      <w:lang w:eastAsia="ru-RU"/>
                    </w:rPr>
                    <w:t>Наименование:</w:t>
                  </w:r>
                </w:p>
                <w:p w:rsidR="00215685" w:rsidRPr="009952C4" w:rsidRDefault="00215685" w:rsidP="009F5D4E">
                  <w:pPr>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Почтовый адрес:</w:t>
                  </w:r>
                </w:p>
                <w:p w:rsidR="00215685" w:rsidRPr="009952C4" w:rsidRDefault="00215685" w:rsidP="009F5D4E">
                  <w:pPr>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Юридический адрес:</w:t>
                  </w:r>
                </w:p>
                <w:p w:rsidR="00215685" w:rsidRPr="009952C4" w:rsidRDefault="00215685" w:rsidP="009F5D4E">
                  <w:pPr>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Контактный телефон:</w:t>
                  </w:r>
                </w:p>
                <w:p w:rsidR="00215685" w:rsidRPr="009952C4" w:rsidRDefault="009952C4" w:rsidP="009F5D4E">
                  <w:pPr>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Н</w:t>
                  </w:r>
                  <w:r w:rsidR="00215685" w:rsidRPr="009952C4">
                    <w:rPr>
                      <w:rFonts w:ascii="Times New Roman" w:eastAsia="Times New Roman" w:hAnsi="Times New Roman" w:cs="Times New Roman"/>
                      <w:sz w:val="26"/>
                      <w:szCs w:val="26"/>
                      <w:lang w:eastAsia="ru-RU"/>
                    </w:rPr>
                    <w:t>омер факса:</w:t>
                  </w:r>
                </w:p>
                <w:p w:rsidR="00215685" w:rsidRPr="009952C4" w:rsidRDefault="00215685" w:rsidP="009F5D4E">
                  <w:pPr>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Адрес электронной почты:</w:t>
                  </w:r>
                </w:p>
                <w:p w:rsidR="00215685" w:rsidRPr="009952C4" w:rsidRDefault="00215685" w:rsidP="009F5D4E">
                  <w:pPr>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ИНН:</w:t>
                  </w:r>
                </w:p>
                <w:p w:rsidR="00215685" w:rsidRPr="009952C4" w:rsidRDefault="00215685" w:rsidP="009F5D4E">
                  <w:pPr>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КПП:</w:t>
                  </w:r>
                </w:p>
                <w:p w:rsidR="00215685" w:rsidRPr="009952C4" w:rsidRDefault="00215685" w:rsidP="009F5D4E">
                  <w:pPr>
                    <w:spacing w:after="0" w:line="240" w:lineRule="auto"/>
                    <w:jc w:val="both"/>
                    <w:rPr>
                      <w:rFonts w:ascii="Times New Roman" w:eastAsia="Times New Roman" w:hAnsi="Times New Roman" w:cs="Times New Roman"/>
                      <w:sz w:val="26"/>
                      <w:szCs w:val="26"/>
                      <w:lang w:eastAsia="ru-RU"/>
                    </w:rPr>
                  </w:pPr>
                  <w:proofErr w:type="gramStart"/>
                  <w:r w:rsidRPr="009952C4">
                    <w:rPr>
                      <w:rFonts w:ascii="Times New Roman" w:eastAsia="Times New Roman" w:hAnsi="Times New Roman" w:cs="Times New Roman"/>
                      <w:sz w:val="26"/>
                      <w:szCs w:val="26"/>
                      <w:lang w:eastAsia="ru-RU"/>
                    </w:rPr>
                    <w:t>Р</w:t>
                  </w:r>
                  <w:proofErr w:type="gramEnd"/>
                  <w:r w:rsidRPr="009952C4">
                    <w:rPr>
                      <w:rFonts w:ascii="Times New Roman" w:eastAsia="Times New Roman" w:hAnsi="Times New Roman" w:cs="Times New Roman"/>
                      <w:sz w:val="26"/>
                      <w:szCs w:val="26"/>
                      <w:lang w:eastAsia="ru-RU"/>
                    </w:rPr>
                    <w:t>/счет:</w:t>
                  </w:r>
                </w:p>
                <w:p w:rsidR="00215685" w:rsidRPr="009952C4" w:rsidRDefault="009952C4" w:rsidP="009F5D4E">
                  <w:pPr>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Л</w:t>
                  </w:r>
                  <w:r w:rsidR="00215685" w:rsidRPr="009952C4">
                    <w:rPr>
                      <w:rFonts w:ascii="Times New Roman" w:eastAsia="Times New Roman" w:hAnsi="Times New Roman" w:cs="Times New Roman"/>
                      <w:sz w:val="26"/>
                      <w:szCs w:val="26"/>
                      <w:lang w:eastAsia="ru-RU"/>
                    </w:rPr>
                    <w:t>/счет:</w:t>
                  </w:r>
                </w:p>
                <w:p w:rsidR="00215685" w:rsidRPr="009952C4" w:rsidRDefault="00215685" w:rsidP="009F5D4E">
                  <w:pPr>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БИК:</w:t>
                  </w:r>
                </w:p>
                <w:p w:rsidR="00226B2A" w:rsidRPr="009952C4" w:rsidRDefault="00226B2A"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26B2A" w:rsidRPr="009952C4" w:rsidRDefault="00226B2A"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26B2A" w:rsidRPr="009952C4" w:rsidRDefault="00215685"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___</w:t>
                  </w:r>
                  <w:r w:rsidR="00226B2A" w:rsidRPr="009952C4">
                    <w:rPr>
                      <w:rFonts w:ascii="Times New Roman" w:eastAsia="Times New Roman" w:hAnsi="Times New Roman" w:cs="Times New Roman"/>
                      <w:sz w:val="26"/>
                      <w:szCs w:val="26"/>
                      <w:lang w:eastAsia="ru-RU"/>
                    </w:rPr>
                    <w:t>__________________</w:t>
                  </w:r>
                </w:p>
              </w:tc>
            </w:tr>
            <w:tr w:rsidR="00226B2A" w:rsidRPr="009952C4" w:rsidTr="00A64EE3">
              <w:tc>
                <w:tcPr>
                  <w:tcW w:w="4821" w:type="dxa"/>
                  <w:tcMar>
                    <w:top w:w="0" w:type="dxa"/>
                    <w:left w:w="108" w:type="dxa"/>
                    <w:bottom w:w="0" w:type="dxa"/>
                    <w:right w:w="108" w:type="dxa"/>
                  </w:tcMar>
                </w:tcPr>
                <w:p w:rsidR="00226B2A" w:rsidRPr="009952C4" w:rsidRDefault="00226B2A"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226B2A" w:rsidRPr="009952C4" w:rsidTr="00A64EE3">
              <w:tc>
                <w:tcPr>
                  <w:tcW w:w="4821" w:type="dxa"/>
                  <w:tcMar>
                    <w:top w:w="0" w:type="dxa"/>
                    <w:left w:w="108" w:type="dxa"/>
                    <w:bottom w:w="0" w:type="dxa"/>
                    <w:right w:w="108" w:type="dxa"/>
                  </w:tcMar>
                </w:tcPr>
                <w:p w:rsidR="00226B2A" w:rsidRPr="009952C4" w:rsidRDefault="00931107"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«____»_______________20</w:t>
                  </w:r>
                  <w:r w:rsidR="007E1428" w:rsidRPr="009952C4">
                    <w:rPr>
                      <w:rFonts w:ascii="Times New Roman" w:eastAsia="Times New Roman" w:hAnsi="Times New Roman" w:cs="Times New Roman"/>
                      <w:sz w:val="26"/>
                      <w:szCs w:val="26"/>
                      <w:lang w:eastAsia="ru-RU"/>
                    </w:rPr>
                    <w:t>_</w:t>
                  </w:r>
                  <w:r w:rsidR="00226B2A" w:rsidRPr="009952C4">
                    <w:rPr>
                      <w:rFonts w:ascii="Times New Roman" w:eastAsia="Times New Roman" w:hAnsi="Times New Roman" w:cs="Times New Roman"/>
                      <w:sz w:val="26"/>
                      <w:szCs w:val="26"/>
                      <w:lang w:eastAsia="ru-RU"/>
                    </w:rPr>
                    <w:t xml:space="preserve"> год</w:t>
                  </w:r>
                </w:p>
                <w:p w:rsidR="00226B2A" w:rsidRPr="009F5D4E" w:rsidRDefault="00226B2A"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vertAlign w:val="superscript"/>
                      <w:lang w:eastAsia="ru-RU"/>
                    </w:rPr>
                  </w:pPr>
                  <w:r w:rsidRPr="009F5D4E">
                    <w:rPr>
                      <w:rFonts w:ascii="Times New Roman" w:eastAsia="Times New Roman" w:hAnsi="Times New Roman" w:cs="Times New Roman"/>
                      <w:sz w:val="26"/>
                      <w:szCs w:val="26"/>
                      <w:vertAlign w:val="superscript"/>
                      <w:lang w:eastAsia="ru-RU"/>
                    </w:rPr>
                    <w:t>М.П.</w:t>
                  </w:r>
                  <w:r w:rsidR="008B3CAA">
                    <w:rPr>
                      <w:rFonts w:ascii="Times New Roman" w:eastAsia="Times New Roman" w:hAnsi="Times New Roman" w:cs="Times New Roman"/>
                      <w:sz w:val="26"/>
                      <w:szCs w:val="26"/>
                      <w:vertAlign w:val="superscript"/>
                      <w:lang w:eastAsia="ru-RU"/>
                    </w:rPr>
                    <w:t xml:space="preserve"> (при наличии)</w:t>
                  </w:r>
                </w:p>
              </w:tc>
            </w:tr>
          </w:tbl>
          <w:p w:rsidR="00226B2A" w:rsidRDefault="00226B2A" w:rsidP="009F5D4E">
            <w:pPr>
              <w:spacing w:after="0" w:line="240" w:lineRule="auto"/>
              <w:jc w:val="both"/>
              <w:rPr>
                <w:rFonts w:ascii="Times New Roman" w:eastAsia="Times New Roman" w:hAnsi="Times New Roman" w:cs="Times New Roman"/>
                <w:sz w:val="26"/>
                <w:szCs w:val="26"/>
                <w:lang w:eastAsia="ru-RU"/>
              </w:rPr>
            </w:pPr>
          </w:p>
          <w:p w:rsidR="00EA6359" w:rsidRDefault="00EA6359" w:rsidP="009F5D4E">
            <w:pPr>
              <w:spacing w:after="0" w:line="240" w:lineRule="auto"/>
              <w:jc w:val="both"/>
              <w:rPr>
                <w:rFonts w:ascii="Times New Roman" w:eastAsia="Times New Roman" w:hAnsi="Times New Roman" w:cs="Times New Roman"/>
                <w:sz w:val="26"/>
                <w:szCs w:val="26"/>
                <w:lang w:eastAsia="ru-RU"/>
              </w:rPr>
            </w:pPr>
          </w:p>
          <w:p w:rsidR="00EA6359" w:rsidRPr="009952C4" w:rsidRDefault="00EA6359" w:rsidP="009F5D4E">
            <w:pPr>
              <w:spacing w:after="0" w:line="240" w:lineRule="auto"/>
              <w:jc w:val="both"/>
              <w:rPr>
                <w:rFonts w:ascii="Times New Roman" w:eastAsia="Times New Roman" w:hAnsi="Times New Roman" w:cs="Times New Roman"/>
                <w:sz w:val="26"/>
                <w:szCs w:val="26"/>
                <w:lang w:eastAsia="ru-RU"/>
              </w:rPr>
            </w:pPr>
          </w:p>
        </w:tc>
      </w:tr>
    </w:tbl>
    <w:p w:rsidR="00393316" w:rsidRDefault="00393316" w:rsidP="009F5D4E">
      <w:pPr>
        <w:spacing w:after="0" w:line="240" w:lineRule="auto"/>
        <w:jc w:val="right"/>
        <w:rPr>
          <w:rFonts w:ascii="Times New Roman" w:eastAsia="Times New Roman" w:hAnsi="Times New Roman" w:cs="Times New Roman"/>
          <w:sz w:val="26"/>
          <w:szCs w:val="26"/>
          <w:lang w:eastAsia="ru-RU"/>
        </w:rPr>
      </w:pPr>
    </w:p>
    <w:p w:rsidR="007779AC" w:rsidRPr="009952C4" w:rsidRDefault="00365DFF" w:rsidP="009F5D4E">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7779AC" w:rsidRPr="009952C4">
        <w:rPr>
          <w:rFonts w:ascii="Times New Roman" w:eastAsia="Times New Roman" w:hAnsi="Times New Roman" w:cs="Times New Roman"/>
          <w:sz w:val="26"/>
          <w:szCs w:val="26"/>
          <w:lang w:eastAsia="ru-RU"/>
        </w:rPr>
        <w:t>риложение № 1</w:t>
      </w:r>
    </w:p>
    <w:p w:rsidR="007779AC" w:rsidRPr="009952C4" w:rsidRDefault="007779AC" w:rsidP="009F5D4E">
      <w:pPr>
        <w:spacing w:after="0" w:line="240" w:lineRule="auto"/>
        <w:jc w:val="right"/>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 xml:space="preserve"> к </w:t>
      </w:r>
      <w:r w:rsidR="009952C4" w:rsidRPr="009952C4">
        <w:rPr>
          <w:rFonts w:ascii="Times New Roman" w:eastAsia="Times New Roman" w:hAnsi="Times New Roman" w:cs="Times New Roman"/>
          <w:sz w:val="26"/>
          <w:szCs w:val="26"/>
          <w:lang w:eastAsia="ru-RU"/>
        </w:rPr>
        <w:t>К</w:t>
      </w:r>
      <w:r w:rsidRPr="009952C4">
        <w:rPr>
          <w:rFonts w:ascii="Times New Roman" w:eastAsia="Times New Roman" w:hAnsi="Times New Roman" w:cs="Times New Roman"/>
          <w:sz w:val="26"/>
          <w:szCs w:val="26"/>
          <w:lang w:eastAsia="ru-RU"/>
        </w:rPr>
        <w:t xml:space="preserve">онтракту </w:t>
      </w:r>
    </w:p>
    <w:p w:rsidR="007779AC" w:rsidRPr="009952C4" w:rsidRDefault="00931107" w:rsidP="009F5D4E">
      <w:pPr>
        <w:spacing w:after="0" w:line="240" w:lineRule="auto"/>
        <w:jc w:val="right"/>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 xml:space="preserve"> № ____ от «___»_________20</w:t>
      </w:r>
      <w:r w:rsidR="007E1428" w:rsidRPr="009952C4">
        <w:rPr>
          <w:rFonts w:ascii="Times New Roman" w:eastAsia="Times New Roman" w:hAnsi="Times New Roman" w:cs="Times New Roman"/>
          <w:sz w:val="26"/>
          <w:szCs w:val="26"/>
          <w:lang w:eastAsia="ru-RU"/>
        </w:rPr>
        <w:t>_</w:t>
      </w:r>
      <w:r w:rsidR="007779AC" w:rsidRPr="009952C4">
        <w:rPr>
          <w:rFonts w:ascii="Times New Roman" w:eastAsia="Times New Roman" w:hAnsi="Times New Roman" w:cs="Times New Roman"/>
          <w:sz w:val="26"/>
          <w:szCs w:val="26"/>
          <w:lang w:eastAsia="ru-RU"/>
        </w:rPr>
        <w:t xml:space="preserve"> г.</w:t>
      </w:r>
    </w:p>
    <w:p w:rsidR="007779AC" w:rsidRDefault="007779AC" w:rsidP="009F5D4E">
      <w:pPr>
        <w:spacing w:after="0" w:line="240" w:lineRule="auto"/>
        <w:jc w:val="both"/>
        <w:rPr>
          <w:rFonts w:ascii="Times New Roman" w:eastAsia="Times New Roman" w:hAnsi="Times New Roman" w:cs="Times New Roman"/>
          <w:sz w:val="26"/>
          <w:szCs w:val="26"/>
          <w:lang w:eastAsia="ru-RU"/>
        </w:rPr>
      </w:pPr>
    </w:p>
    <w:p w:rsidR="009F5D4E" w:rsidRDefault="009F5D4E" w:rsidP="009F5D4E">
      <w:pPr>
        <w:spacing w:after="0" w:line="240" w:lineRule="auto"/>
        <w:jc w:val="both"/>
        <w:rPr>
          <w:rFonts w:ascii="Times New Roman" w:eastAsia="Times New Roman" w:hAnsi="Times New Roman" w:cs="Times New Roman"/>
          <w:sz w:val="26"/>
          <w:szCs w:val="26"/>
          <w:lang w:eastAsia="ru-RU"/>
        </w:rPr>
      </w:pPr>
    </w:p>
    <w:p w:rsidR="009F5D4E" w:rsidRPr="009952C4" w:rsidRDefault="009F5D4E" w:rsidP="009F5D4E">
      <w:pPr>
        <w:spacing w:after="0" w:line="240" w:lineRule="auto"/>
        <w:jc w:val="both"/>
        <w:rPr>
          <w:rFonts w:ascii="Times New Roman" w:eastAsia="Times New Roman" w:hAnsi="Times New Roman" w:cs="Times New Roman"/>
          <w:sz w:val="26"/>
          <w:szCs w:val="26"/>
          <w:lang w:eastAsia="ru-RU"/>
        </w:rPr>
      </w:pPr>
    </w:p>
    <w:p w:rsidR="007779AC" w:rsidRPr="009952C4" w:rsidRDefault="007779AC" w:rsidP="009F5D4E">
      <w:pPr>
        <w:spacing w:after="0" w:line="240" w:lineRule="auto"/>
        <w:jc w:val="center"/>
        <w:rPr>
          <w:rFonts w:ascii="Times New Roman" w:eastAsia="Times New Roman" w:hAnsi="Times New Roman" w:cs="Times New Roman"/>
          <w:b/>
          <w:sz w:val="26"/>
          <w:szCs w:val="26"/>
          <w:lang w:eastAsia="ru-RU"/>
        </w:rPr>
      </w:pPr>
      <w:r w:rsidRPr="009952C4">
        <w:rPr>
          <w:rFonts w:ascii="Times New Roman" w:eastAsia="Times New Roman" w:hAnsi="Times New Roman" w:cs="Times New Roman"/>
          <w:b/>
          <w:sz w:val="26"/>
          <w:szCs w:val="26"/>
          <w:lang w:eastAsia="ru-RU"/>
        </w:rPr>
        <w:t>ТЕХНИЧЕСКОЕ ЗАДАНИЕ*</w:t>
      </w:r>
    </w:p>
    <w:p w:rsidR="007779AC" w:rsidRPr="009952C4" w:rsidRDefault="007779AC" w:rsidP="009F5D4E">
      <w:pPr>
        <w:spacing w:after="0" w:line="240" w:lineRule="auto"/>
        <w:jc w:val="center"/>
        <w:rPr>
          <w:rFonts w:ascii="Times New Roman" w:eastAsia="Times New Roman" w:hAnsi="Times New Roman" w:cs="Times New Roman"/>
          <w:b/>
          <w:sz w:val="26"/>
          <w:szCs w:val="26"/>
          <w:lang w:eastAsia="ru-RU"/>
        </w:rPr>
      </w:pPr>
      <w:r w:rsidRPr="009952C4">
        <w:rPr>
          <w:rFonts w:ascii="Times New Roman" w:eastAsia="Times New Roman" w:hAnsi="Times New Roman" w:cs="Times New Roman"/>
          <w:b/>
          <w:sz w:val="26"/>
          <w:szCs w:val="26"/>
          <w:lang w:eastAsia="ru-RU"/>
        </w:rPr>
        <w:t xml:space="preserve">на оказание услуг по оздоровлению и отдыху детей </w:t>
      </w:r>
    </w:p>
    <w:p w:rsidR="007779AC" w:rsidRPr="009952C4" w:rsidRDefault="007779AC" w:rsidP="009F5D4E">
      <w:pPr>
        <w:spacing w:after="0" w:line="240" w:lineRule="auto"/>
        <w:jc w:val="center"/>
        <w:rPr>
          <w:rFonts w:ascii="Times New Roman" w:eastAsia="Times New Roman" w:hAnsi="Times New Roman" w:cs="Times New Roman"/>
          <w:i/>
          <w:sz w:val="26"/>
          <w:szCs w:val="26"/>
          <w:lang w:eastAsia="ru-RU"/>
        </w:rPr>
      </w:pPr>
      <w:r w:rsidRPr="009952C4">
        <w:rPr>
          <w:rFonts w:ascii="Times New Roman" w:eastAsia="Times New Roman" w:hAnsi="Times New Roman" w:cs="Times New Roman"/>
          <w:sz w:val="26"/>
          <w:szCs w:val="26"/>
          <w:lang w:eastAsia="ru-RU"/>
        </w:rPr>
        <w:t>*</w:t>
      </w:r>
      <w:r w:rsidR="009952C4" w:rsidRPr="009952C4">
        <w:rPr>
          <w:rFonts w:ascii="Times New Roman" w:eastAsia="Times New Roman" w:hAnsi="Times New Roman" w:cs="Times New Roman"/>
          <w:i/>
          <w:sz w:val="26"/>
          <w:szCs w:val="26"/>
          <w:lang w:eastAsia="ru-RU"/>
        </w:rPr>
        <w:t>Заполняется Заказчиком в соответствии с положениями Федерального закона</w:t>
      </w:r>
    </w:p>
    <w:p w:rsidR="007779AC" w:rsidRPr="009952C4" w:rsidRDefault="007779AC" w:rsidP="009F5D4E">
      <w:pPr>
        <w:tabs>
          <w:tab w:val="left" w:pos="4927"/>
        </w:tabs>
        <w:spacing w:after="0" w:line="240" w:lineRule="auto"/>
        <w:jc w:val="both"/>
        <w:rPr>
          <w:rFonts w:ascii="Times New Roman" w:eastAsia="Times New Roman" w:hAnsi="Times New Roman" w:cs="Times New Roman"/>
          <w:sz w:val="26"/>
          <w:szCs w:val="26"/>
          <w:lang w:eastAsia="ru-RU"/>
        </w:rPr>
      </w:pPr>
    </w:p>
    <w:tbl>
      <w:tblPr>
        <w:tblW w:w="9498" w:type="dxa"/>
        <w:tblInd w:w="108" w:type="dxa"/>
        <w:tblLayout w:type="fixed"/>
        <w:tblCellMar>
          <w:left w:w="0" w:type="dxa"/>
          <w:right w:w="0" w:type="dxa"/>
        </w:tblCellMar>
        <w:tblLook w:val="0000" w:firstRow="0" w:lastRow="0" w:firstColumn="0" w:lastColumn="0" w:noHBand="0" w:noVBand="0"/>
      </w:tblPr>
      <w:tblGrid>
        <w:gridCol w:w="5421"/>
        <w:gridCol w:w="4077"/>
      </w:tblGrid>
      <w:tr w:rsidR="007779AC" w:rsidRPr="009952C4" w:rsidTr="00A64EE3">
        <w:tc>
          <w:tcPr>
            <w:tcW w:w="5421" w:type="dxa"/>
            <w:tcMar>
              <w:top w:w="0" w:type="dxa"/>
              <w:left w:w="108" w:type="dxa"/>
              <w:bottom w:w="0" w:type="dxa"/>
              <w:right w:w="108" w:type="dxa"/>
            </w:tcMar>
          </w:tcPr>
          <w:p w:rsidR="007779AC" w:rsidRPr="009952C4" w:rsidRDefault="007779AC"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Заказчик</w:t>
            </w:r>
          </w:p>
        </w:tc>
        <w:tc>
          <w:tcPr>
            <w:tcW w:w="4077" w:type="dxa"/>
            <w:tcMar>
              <w:top w:w="0" w:type="dxa"/>
              <w:left w:w="108" w:type="dxa"/>
              <w:bottom w:w="0" w:type="dxa"/>
              <w:right w:w="108" w:type="dxa"/>
            </w:tcMar>
          </w:tcPr>
          <w:p w:rsidR="007779AC" w:rsidRPr="009952C4" w:rsidRDefault="007779AC"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Исполнитель</w:t>
            </w:r>
          </w:p>
        </w:tc>
      </w:tr>
      <w:tr w:rsidR="007779AC" w:rsidRPr="009952C4" w:rsidTr="00A64EE3">
        <w:tc>
          <w:tcPr>
            <w:tcW w:w="5421" w:type="dxa"/>
            <w:tcMar>
              <w:top w:w="0" w:type="dxa"/>
              <w:left w:w="108" w:type="dxa"/>
              <w:bottom w:w="0" w:type="dxa"/>
              <w:right w:w="108" w:type="dxa"/>
            </w:tcMar>
          </w:tcPr>
          <w:p w:rsidR="007779AC" w:rsidRPr="009952C4" w:rsidRDefault="007779AC"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779AC" w:rsidRPr="009952C4" w:rsidRDefault="007779AC"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_______________________ (Ф.И.О.)</w:t>
            </w:r>
          </w:p>
        </w:tc>
        <w:tc>
          <w:tcPr>
            <w:tcW w:w="4077" w:type="dxa"/>
            <w:tcMar>
              <w:top w:w="0" w:type="dxa"/>
              <w:left w:w="108" w:type="dxa"/>
              <w:bottom w:w="0" w:type="dxa"/>
              <w:right w:w="108" w:type="dxa"/>
            </w:tcMar>
          </w:tcPr>
          <w:p w:rsidR="007779AC" w:rsidRPr="009952C4" w:rsidRDefault="007779AC"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779AC" w:rsidRPr="009952C4" w:rsidRDefault="007779AC" w:rsidP="002723AC">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_____________________(Ф.И.О.)</w:t>
            </w:r>
          </w:p>
        </w:tc>
      </w:tr>
      <w:tr w:rsidR="007779AC" w:rsidRPr="009952C4" w:rsidTr="00A64EE3">
        <w:tc>
          <w:tcPr>
            <w:tcW w:w="5421" w:type="dxa"/>
            <w:tcMar>
              <w:top w:w="0" w:type="dxa"/>
              <w:left w:w="108" w:type="dxa"/>
              <w:bottom w:w="0" w:type="dxa"/>
              <w:right w:w="108" w:type="dxa"/>
            </w:tcMar>
          </w:tcPr>
          <w:p w:rsidR="007779AC" w:rsidRPr="009F5D4E" w:rsidRDefault="007779AC"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vertAlign w:val="superscript"/>
                <w:lang w:eastAsia="ru-RU"/>
              </w:rPr>
            </w:pPr>
            <w:r w:rsidRPr="009952C4">
              <w:rPr>
                <w:rFonts w:ascii="Times New Roman" w:eastAsia="Times New Roman" w:hAnsi="Times New Roman" w:cs="Times New Roman"/>
                <w:sz w:val="26"/>
                <w:szCs w:val="26"/>
                <w:lang w:eastAsia="ru-RU"/>
              </w:rPr>
              <w:t xml:space="preserve">         </w:t>
            </w:r>
            <w:r w:rsidRPr="009F5D4E">
              <w:rPr>
                <w:rFonts w:ascii="Times New Roman" w:eastAsia="Times New Roman" w:hAnsi="Times New Roman" w:cs="Times New Roman"/>
                <w:sz w:val="26"/>
                <w:szCs w:val="26"/>
                <w:vertAlign w:val="superscript"/>
                <w:lang w:eastAsia="ru-RU"/>
              </w:rPr>
              <w:t>(подпись)</w:t>
            </w:r>
          </w:p>
        </w:tc>
        <w:tc>
          <w:tcPr>
            <w:tcW w:w="4077" w:type="dxa"/>
            <w:tcMar>
              <w:top w:w="0" w:type="dxa"/>
              <w:left w:w="108" w:type="dxa"/>
              <w:bottom w:w="0" w:type="dxa"/>
              <w:right w:w="108" w:type="dxa"/>
            </w:tcMar>
          </w:tcPr>
          <w:p w:rsidR="007779AC" w:rsidRPr="009F5D4E" w:rsidRDefault="007779AC"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vertAlign w:val="superscript"/>
                <w:lang w:eastAsia="ru-RU"/>
              </w:rPr>
            </w:pPr>
            <w:r w:rsidRPr="009F5D4E">
              <w:rPr>
                <w:rFonts w:ascii="Times New Roman" w:eastAsia="Times New Roman" w:hAnsi="Times New Roman" w:cs="Times New Roman"/>
                <w:sz w:val="26"/>
                <w:szCs w:val="26"/>
                <w:vertAlign w:val="superscript"/>
                <w:lang w:eastAsia="ru-RU"/>
              </w:rPr>
              <w:t xml:space="preserve">           (подпись)</w:t>
            </w:r>
          </w:p>
        </w:tc>
      </w:tr>
      <w:tr w:rsidR="007779AC" w:rsidRPr="009952C4" w:rsidTr="00A64EE3">
        <w:tc>
          <w:tcPr>
            <w:tcW w:w="5421" w:type="dxa"/>
            <w:tcMar>
              <w:top w:w="0" w:type="dxa"/>
              <w:left w:w="108" w:type="dxa"/>
              <w:bottom w:w="0" w:type="dxa"/>
              <w:right w:w="108" w:type="dxa"/>
            </w:tcMar>
          </w:tcPr>
          <w:p w:rsidR="007779AC" w:rsidRPr="009952C4" w:rsidRDefault="007779AC"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w:t>
            </w:r>
            <w:r w:rsidR="00931107" w:rsidRPr="009952C4">
              <w:rPr>
                <w:rFonts w:ascii="Times New Roman" w:eastAsia="Times New Roman" w:hAnsi="Times New Roman" w:cs="Times New Roman"/>
                <w:sz w:val="26"/>
                <w:szCs w:val="26"/>
                <w:lang w:eastAsia="ru-RU"/>
              </w:rPr>
              <w:t>_____________»_________20</w:t>
            </w:r>
            <w:r w:rsidR="007E1428" w:rsidRPr="009952C4">
              <w:rPr>
                <w:rFonts w:ascii="Times New Roman" w:eastAsia="Times New Roman" w:hAnsi="Times New Roman" w:cs="Times New Roman"/>
                <w:sz w:val="26"/>
                <w:szCs w:val="26"/>
                <w:lang w:eastAsia="ru-RU"/>
              </w:rPr>
              <w:t>_</w:t>
            </w:r>
            <w:r w:rsidRPr="009952C4">
              <w:rPr>
                <w:rFonts w:ascii="Times New Roman" w:eastAsia="Times New Roman" w:hAnsi="Times New Roman" w:cs="Times New Roman"/>
                <w:sz w:val="26"/>
                <w:szCs w:val="26"/>
                <w:lang w:eastAsia="ru-RU"/>
              </w:rPr>
              <w:t xml:space="preserve"> год</w:t>
            </w:r>
          </w:p>
          <w:p w:rsidR="007779AC" w:rsidRPr="009952C4" w:rsidRDefault="007779AC"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779AC" w:rsidRPr="009F5D4E" w:rsidRDefault="007779AC"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vertAlign w:val="superscript"/>
                <w:lang w:eastAsia="ru-RU"/>
              </w:rPr>
            </w:pPr>
            <w:r w:rsidRPr="009F5D4E">
              <w:rPr>
                <w:rFonts w:ascii="Times New Roman" w:eastAsia="Times New Roman" w:hAnsi="Times New Roman" w:cs="Times New Roman"/>
                <w:sz w:val="26"/>
                <w:szCs w:val="26"/>
                <w:vertAlign w:val="superscript"/>
                <w:lang w:eastAsia="ru-RU"/>
              </w:rPr>
              <w:t>М.П.</w:t>
            </w:r>
          </w:p>
        </w:tc>
        <w:tc>
          <w:tcPr>
            <w:tcW w:w="4077" w:type="dxa"/>
            <w:tcMar>
              <w:top w:w="0" w:type="dxa"/>
              <w:left w:w="108" w:type="dxa"/>
              <w:bottom w:w="0" w:type="dxa"/>
              <w:right w:w="108" w:type="dxa"/>
            </w:tcMar>
          </w:tcPr>
          <w:p w:rsidR="007779AC" w:rsidRPr="009952C4" w:rsidRDefault="007779AC"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w:t>
            </w:r>
            <w:r w:rsidR="00931107" w:rsidRPr="009952C4">
              <w:rPr>
                <w:rFonts w:ascii="Times New Roman" w:eastAsia="Times New Roman" w:hAnsi="Times New Roman" w:cs="Times New Roman"/>
                <w:sz w:val="26"/>
                <w:szCs w:val="26"/>
                <w:lang w:eastAsia="ru-RU"/>
              </w:rPr>
              <w:t>_____________»_______20</w:t>
            </w:r>
            <w:r w:rsidR="007E1428" w:rsidRPr="009952C4">
              <w:rPr>
                <w:rFonts w:ascii="Times New Roman" w:eastAsia="Times New Roman" w:hAnsi="Times New Roman" w:cs="Times New Roman"/>
                <w:sz w:val="26"/>
                <w:szCs w:val="26"/>
                <w:lang w:eastAsia="ru-RU"/>
              </w:rPr>
              <w:t>_</w:t>
            </w:r>
            <w:r w:rsidRPr="009952C4">
              <w:rPr>
                <w:rFonts w:ascii="Times New Roman" w:eastAsia="Times New Roman" w:hAnsi="Times New Roman" w:cs="Times New Roman"/>
                <w:sz w:val="26"/>
                <w:szCs w:val="26"/>
                <w:lang w:eastAsia="ru-RU"/>
              </w:rPr>
              <w:t xml:space="preserve"> год</w:t>
            </w:r>
          </w:p>
          <w:p w:rsidR="007779AC" w:rsidRPr="009952C4" w:rsidRDefault="007779AC"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779AC" w:rsidRPr="009F5D4E" w:rsidRDefault="007779AC"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vertAlign w:val="superscript"/>
                <w:lang w:eastAsia="ru-RU"/>
              </w:rPr>
            </w:pPr>
            <w:r w:rsidRPr="009F5D4E">
              <w:rPr>
                <w:rFonts w:ascii="Times New Roman" w:eastAsia="Times New Roman" w:hAnsi="Times New Roman" w:cs="Times New Roman"/>
                <w:sz w:val="26"/>
                <w:szCs w:val="26"/>
                <w:vertAlign w:val="superscript"/>
                <w:lang w:eastAsia="ru-RU"/>
              </w:rPr>
              <w:t>М.П.</w:t>
            </w:r>
            <w:r w:rsidR="008B3CAA">
              <w:rPr>
                <w:rFonts w:ascii="Times New Roman" w:eastAsia="Times New Roman" w:hAnsi="Times New Roman" w:cs="Times New Roman"/>
                <w:sz w:val="26"/>
                <w:szCs w:val="26"/>
                <w:vertAlign w:val="superscript"/>
                <w:lang w:eastAsia="ru-RU"/>
              </w:rPr>
              <w:t xml:space="preserve"> (при наличии)</w:t>
            </w:r>
          </w:p>
        </w:tc>
      </w:tr>
    </w:tbl>
    <w:p w:rsidR="007779AC" w:rsidRDefault="007779AC" w:rsidP="009F5D4E">
      <w:pPr>
        <w:spacing w:after="0" w:line="240" w:lineRule="auto"/>
        <w:ind w:left="5760"/>
        <w:jc w:val="right"/>
        <w:rPr>
          <w:rFonts w:ascii="Times New Roman" w:eastAsia="Times New Roman" w:hAnsi="Times New Roman" w:cs="Times New Roman"/>
          <w:sz w:val="26"/>
          <w:szCs w:val="26"/>
        </w:rPr>
      </w:pPr>
    </w:p>
    <w:p w:rsidR="009F5D4E" w:rsidRDefault="009F5D4E" w:rsidP="00EA6359">
      <w:pPr>
        <w:spacing w:after="0" w:line="240" w:lineRule="auto"/>
        <w:ind w:left="5760"/>
        <w:jc w:val="both"/>
        <w:rPr>
          <w:rFonts w:ascii="Times New Roman" w:eastAsia="Times New Roman" w:hAnsi="Times New Roman" w:cs="Times New Roman"/>
          <w:sz w:val="26"/>
          <w:szCs w:val="26"/>
        </w:rPr>
      </w:pPr>
    </w:p>
    <w:p w:rsidR="009F5D4E" w:rsidRPr="009952C4" w:rsidRDefault="009F5D4E" w:rsidP="009F5D4E">
      <w:pPr>
        <w:spacing w:after="0" w:line="240" w:lineRule="auto"/>
        <w:ind w:left="5760"/>
        <w:jc w:val="right"/>
        <w:rPr>
          <w:rFonts w:ascii="Times New Roman" w:eastAsia="Times New Roman" w:hAnsi="Times New Roman" w:cs="Times New Roman"/>
          <w:sz w:val="26"/>
          <w:szCs w:val="26"/>
        </w:rPr>
      </w:pPr>
    </w:p>
    <w:p w:rsidR="007779AC" w:rsidRPr="009952C4" w:rsidRDefault="007779AC" w:rsidP="009F5D4E">
      <w:pPr>
        <w:spacing w:after="0" w:line="240" w:lineRule="auto"/>
        <w:ind w:left="5670"/>
        <w:jc w:val="right"/>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Приложение № 2</w:t>
      </w:r>
    </w:p>
    <w:p w:rsidR="007779AC" w:rsidRPr="009952C4" w:rsidRDefault="007779AC" w:rsidP="009F5D4E">
      <w:pPr>
        <w:spacing w:after="0" w:line="240" w:lineRule="auto"/>
        <w:ind w:left="5670"/>
        <w:jc w:val="right"/>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 xml:space="preserve">к </w:t>
      </w:r>
      <w:r w:rsidR="009952C4" w:rsidRPr="009952C4">
        <w:rPr>
          <w:rFonts w:ascii="Times New Roman" w:eastAsia="Times New Roman" w:hAnsi="Times New Roman" w:cs="Times New Roman"/>
          <w:sz w:val="26"/>
          <w:szCs w:val="26"/>
          <w:lang w:eastAsia="ru-RU"/>
        </w:rPr>
        <w:t>К</w:t>
      </w:r>
      <w:r w:rsidRPr="009952C4">
        <w:rPr>
          <w:rFonts w:ascii="Times New Roman" w:eastAsia="Times New Roman" w:hAnsi="Times New Roman" w:cs="Times New Roman"/>
          <w:sz w:val="26"/>
          <w:szCs w:val="26"/>
          <w:lang w:eastAsia="ru-RU"/>
        </w:rPr>
        <w:t>онтракту</w:t>
      </w:r>
    </w:p>
    <w:p w:rsidR="007779AC" w:rsidRPr="009952C4" w:rsidRDefault="007779AC" w:rsidP="009F5D4E">
      <w:pPr>
        <w:keepNext/>
        <w:keepLines/>
        <w:widowControl w:val="0"/>
        <w:suppressLineNumbers/>
        <w:suppressAutoHyphens/>
        <w:spacing w:after="0" w:line="240" w:lineRule="auto"/>
        <w:jc w:val="right"/>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 ____</w:t>
      </w:r>
      <w:r w:rsidR="00931107" w:rsidRPr="009952C4">
        <w:rPr>
          <w:rFonts w:ascii="Times New Roman" w:eastAsia="Times New Roman" w:hAnsi="Times New Roman" w:cs="Times New Roman"/>
          <w:sz w:val="26"/>
          <w:szCs w:val="26"/>
          <w:lang w:eastAsia="ru-RU"/>
        </w:rPr>
        <w:t xml:space="preserve"> от «___»__________20</w:t>
      </w:r>
      <w:r w:rsidR="007E1428" w:rsidRPr="009952C4">
        <w:rPr>
          <w:rFonts w:ascii="Times New Roman" w:eastAsia="Times New Roman" w:hAnsi="Times New Roman" w:cs="Times New Roman"/>
          <w:sz w:val="26"/>
          <w:szCs w:val="26"/>
          <w:lang w:eastAsia="ru-RU"/>
        </w:rPr>
        <w:t>_</w:t>
      </w:r>
      <w:r w:rsidRPr="009952C4">
        <w:rPr>
          <w:rFonts w:ascii="Times New Roman" w:eastAsia="Times New Roman" w:hAnsi="Times New Roman" w:cs="Times New Roman"/>
          <w:sz w:val="26"/>
          <w:szCs w:val="26"/>
          <w:lang w:eastAsia="ru-RU"/>
        </w:rPr>
        <w:t xml:space="preserve"> г.</w:t>
      </w:r>
    </w:p>
    <w:p w:rsidR="007779AC" w:rsidRDefault="007779AC" w:rsidP="009F5D4E">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9F5D4E" w:rsidRDefault="009F5D4E" w:rsidP="009F5D4E">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9F5D4E" w:rsidRPr="009952C4" w:rsidRDefault="009F5D4E" w:rsidP="009F5D4E">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7779AC" w:rsidRPr="009952C4" w:rsidRDefault="007779AC" w:rsidP="009F5D4E">
      <w:pPr>
        <w:keepNext/>
        <w:keepLines/>
        <w:widowControl w:val="0"/>
        <w:suppressLineNumbers/>
        <w:suppressAutoHyphens/>
        <w:spacing w:after="0" w:line="240" w:lineRule="auto"/>
        <w:jc w:val="center"/>
        <w:rPr>
          <w:rFonts w:ascii="Times New Roman" w:eastAsia="Times New Roman" w:hAnsi="Times New Roman" w:cs="Times New Roman"/>
          <w:b/>
          <w:sz w:val="26"/>
          <w:szCs w:val="26"/>
          <w:lang w:eastAsia="ru-RU"/>
        </w:rPr>
      </w:pPr>
      <w:r w:rsidRPr="009952C4">
        <w:rPr>
          <w:rFonts w:ascii="Times New Roman" w:eastAsia="Times New Roman" w:hAnsi="Times New Roman" w:cs="Times New Roman"/>
          <w:b/>
          <w:sz w:val="26"/>
          <w:szCs w:val="26"/>
          <w:lang w:eastAsia="ru-RU"/>
        </w:rPr>
        <w:t>Акт оказанных услуг</w:t>
      </w:r>
    </w:p>
    <w:p w:rsidR="007779AC" w:rsidRPr="009952C4" w:rsidRDefault="007779AC" w:rsidP="009F5D4E">
      <w:pPr>
        <w:keepNext/>
        <w:keepLines/>
        <w:spacing w:after="0" w:line="240" w:lineRule="auto"/>
        <w:jc w:val="center"/>
        <w:rPr>
          <w:rFonts w:ascii="Times New Roman" w:eastAsia="Times New Roman" w:hAnsi="Times New Roman" w:cs="Times New Roman"/>
          <w:b/>
          <w:color w:val="000000"/>
          <w:spacing w:val="-1"/>
          <w:sz w:val="26"/>
          <w:szCs w:val="26"/>
          <w:lang w:eastAsia="ru-RU"/>
        </w:rPr>
      </w:pPr>
      <w:r w:rsidRPr="009952C4">
        <w:rPr>
          <w:rFonts w:ascii="Times New Roman" w:eastAsia="Times New Roman" w:hAnsi="Times New Roman" w:cs="Times New Roman"/>
          <w:b/>
          <w:color w:val="000000"/>
          <w:spacing w:val="-1"/>
          <w:sz w:val="26"/>
          <w:szCs w:val="26"/>
          <w:lang w:eastAsia="ru-RU"/>
        </w:rPr>
        <w:t xml:space="preserve">на оказание услуг по оздоровлению и отдыху детей </w:t>
      </w:r>
    </w:p>
    <w:p w:rsidR="007779AC" w:rsidRPr="009952C4" w:rsidRDefault="007779AC" w:rsidP="009F5D4E">
      <w:pPr>
        <w:spacing w:after="0" w:line="240" w:lineRule="auto"/>
        <w:ind w:firstLine="567"/>
        <w:jc w:val="both"/>
        <w:rPr>
          <w:rFonts w:ascii="Times New Roman" w:eastAsia="Times New Roman" w:hAnsi="Times New Roman" w:cs="Times New Roman"/>
          <w:sz w:val="26"/>
          <w:szCs w:val="26"/>
          <w:lang w:eastAsia="ru-RU"/>
        </w:rPr>
      </w:pPr>
    </w:p>
    <w:p w:rsidR="007779AC" w:rsidRPr="009952C4" w:rsidRDefault="007779AC" w:rsidP="009F5D4E">
      <w:pPr>
        <w:spacing w:after="0" w:line="240" w:lineRule="auto"/>
        <w:ind w:firstLine="567"/>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 xml:space="preserve">Услуги по организации оздоровления и отдыха детей на базе детского оздоровительного учреждения ___________________________________________________ </w:t>
      </w:r>
    </w:p>
    <w:p w:rsidR="007779AC" w:rsidRPr="009952C4" w:rsidRDefault="007779AC" w:rsidP="009F5D4E">
      <w:pPr>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в срок с____________20</w:t>
      </w:r>
      <w:r w:rsidR="00931107" w:rsidRPr="009952C4">
        <w:rPr>
          <w:rFonts w:ascii="Times New Roman" w:eastAsia="Times New Roman" w:hAnsi="Times New Roman" w:cs="Times New Roman"/>
          <w:sz w:val="26"/>
          <w:szCs w:val="26"/>
          <w:lang w:eastAsia="ru-RU"/>
        </w:rPr>
        <w:t>_г. по ___________20</w:t>
      </w:r>
      <w:r w:rsidRPr="009952C4">
        <w:rPr>
          <w:rFonts w:ascii="Times New Roman" w:eastAsia="Times New Roman" w:hAnsi="Times New Roman" w:cs="Times New Roman"/>
          <w:sz w:val="26"/>
          <w:szCs w:val="26"/>
          <w:lang w:eastAsia="ru-RU"/>
        </w:rPr>
        <w:t>_г. оказаны в полном объеме и надлежащего качества.</w:t>
      </w:r>
    </w:p>
    <w:p w:rsidR="007779AC" w:rsidRPr="009952C4" w:rsidRDefault="007779AC" w:rsidP="009F5D4E">
      <w:pPr>
        <w:spacing w:after="0" w:line="240" w:lineRule="auto"/>
        <w:ind w:firstLine="708"/>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Приложение: отрывные талоны от путевок №№ ______________________________ в количестве ___ штук; реестр детей, которым оказаны услуги по организации оздоровления и отдыха на ___</w:t>
      </w:r>
      <w:proofErr w:type="gramStart"/>
      <w:r w:rsidRPr="009952C4">
        <w:rPr>
          <w:rFonts w:ascii="Times New Roman" w:eastAsia="Times New Roman" w:hAnsi="Times New Roman" w:cs="Times New Roman"/>
          <w:sz w:val="26"/>
          <w:szCs w:val="26"/>
          <w:lang w:eastAsia="ru-RU"/>
        </w:rPr>
        <w:t>л</w:t>
      </w:r>
      <w:proofErr w:type="gramEnd"/>
      <w:r w:rsidRPr="009952C4">
        <w:rPr>
          <w:rFonts w:ascii="Times New Roman" w:eastAsia="Times New Roman" w:hAnsi="Times New Roman" w:cs="Times New Roman"/>
          <w:sz w:val="26"/>
          <w:szCs w:val="26"/>
          <w:lang w:eastAsia="ru-RU"/>
        </w:rPr>
        <w:t>.</w:t>
      </w:r>
    </w:p>
    <w:p w:rsidR="007779AC" w:rsidRPr="009952C4" w:rsidRDefault="007779AC" w:rsidP="009F5D4E">
      <w:pPr>
        <w:spacing w:after="0" w:line="240" w:lineRule="auto"/>
        <w:ind w:firstLine="708"/>
        <w:jc w:val="both"/>
        <w:rPr>
          <w:rFonts w:ascii="Times New Roman" w:eastAsia="Times New Roman" w:hAnsi="Times New Roman" w:cs="Times New Roman"/>
          <w:sz w:val="26"/>
          <w:szCs w:val="26"/>
          <w:lang w:eastAsia="ru-RU"/>
        </w:rPr>
      </w:pPr>
    </w:p>
    <w:tbl>
      <w:tblPr>
        <w:tblW w:w="9498" w:type="dxa"/>
        <w:tblInd w:w="108" w:type="dxa"/>
        <w:tblLayout w:type="fixed"/>
        <w:tblCellMar>
          <w:left w:w="0" w:type="dxa"/>
          <w:right w:w="0" w:type="dxa"/>
        </w:tblCellMar>
        <w:tblLook w:val="0000" w:firstRow="0" w:lastRow="0" w:firstColumn="0" w:lastColumn="0" w:noHBand="0" w:noVBand="0"/>
      </w:tblPr>
      <w:tblGrid>
        <w:gridCol w:w="5165"/>
        <w:gridCol w:w="4333"/>
      </w:tblGrid>
      <w:tr w:rsidR="007779AC" w:rsidRPr="009952C4" w:rsidTr="00A64EE3">
        <w:tc>
          <w:tcPr>
            <w:tcW w:w="5165" w:type="dxa"/>
            <w:tcMar>
              <w:top w:w="0" w:type="dxa"/>
              <w:left w:w="108" w:type="dxa"/>
              <w:bottom w:w="0" w:type="dxa"/>
              <w:right w:w="108" w:type="dxa"/>
            </w:tcMar>
          </w:tcPr>
          <w:p w:rsidR="007779AC" w:rsidRPr="009952C4" w:rsidRDefault="007779AC"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Заказчик</w:t>
            </w:r>
          </w:p>
        </w:tc>
        <w:tc>
          <w:tcPr>
            <w:tcW w:w="4333" w:type="dxa"/>
            <w:tcMar>
              <w:top w:w="0" w:type="dxa"/>
              <w:left w:w="108" w:type="dxa"/>
              <w:bottom w:w="0" w:type="dxa"/>
              <w:right w:w="108" w:type="dxa"/>
            </w:tcMar>
          </w:tcPr>
          <w:p w:rsidR="007779AC" w:rsidRPr="009952C4" w:rsidRDefault="007779AC"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Исполнитель</w:t>
            </w:r>
          </w:p>
        </w:tc>
      </w:tr>
      <w:tr w:rsidR="007779AC" w:rsidRPr="009952C4" w:rsidTr="00A64EE3">
        <w:tc>
          <w:tcPr>
            <w:tcW w:w="5165" w:type="dxa"/>
            <w:tcMar>
              <w:top w:w="0" w:type="dxa"/>
              <w:left w:w="108" w:type="dxa"/>
              <w:bottom w:w="0" w:type="dxa"/>
              <w:right w:w="108" w:type="dxa"/>
            </w:tcMar>
          </w:tcPr>
          <w:p w:rsidR="007779AC" w:rsidRPr="009952C4" w:rsidRDefault="007779AC"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lastRenderedPageBreak/>
              <w:t>_____________________ (Ф.И.О.)</w:t>
            </w:r>
          </w:p>
          <w:p w:rsidR="007779AC" w:rsidRPr="009952C4" w:rsidRDefault="007779AC"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vertAlign w:val="superscript"/>
                <w:lang w:eastAsia="ru-RU"/>
              </w:rPr>
            </w:pPr>
            <w:r w:rsidRPr="009952C4">
              <w:rPr>
                <w:rFonts w:ascii="Times New Roman" w:eastAsia="Times New Roman" w:hAnsi="Times New Roman" w:cs="Times New Roman"/>
                <w:sz w:val="26"/>
                <w:szCs w:val="26"/>
                <w:vertAlign w:val="superscript"/>
                <w:lang w:eastAsia="ru-RU"/>
              </w:rPr>
              <w:t xml:space="preserve">                       (подпись)</w:t>
            </w:r>
          </w:p>
        </w:tc>
        <w:tc>
          <w:tcPr>
            <w:tcW w:w="4333" w:type="dxa"/>
            <w:tcMar>
              <w:top w:w="0" w:type="dxa"/>
              <w:left w:w="108" w:type="dxa"/>
              <w:bottom w:w="0" w:type="dxa"/>
              <w:right w:w="108" w:type="dxa"/>
            </w:tcMar>
          </w:tcPr>
          <w:p w:rsidR="007779AC" w:rsidRPr="009952C4" w:rsidRDefault="007779AC"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_______________________(Ф.И.О.)</w:t>
            </w:r>
          </w:p>
          <w:p w:rsidR="007779AC" w:rsidRPr="009952C4" w:rsidRDefault="007779AC"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vertAlign w:val="superscript"/>
                <w:lang w:eastAsia="ru-RU"/>
              </w:rPr>
            </w:pPr>
            <w:r w:rsidRPr="009952C4">
              <w:rPr>
                <w:rFonts w:ascii="Times New Roman" w:eastAsia="Times New Roman" w:hAnsi="Times New Roman" w:cs="Times New Roman"/>
                <w:sz w:val="26"/>
                <w:szCs w:val="26"/>
                <w:vertAlign w:val="superscript"/>
                <w:lang w:eastAsia="ru-RU"/>
              </w:rPr>
              <w:t xml:space="preserve">                                       (подпись)</w:t>
            </w:r>
          </w:p>
        </w:tc>
      </w:tr>
      <w:tr w:rsidR="007779AC" w:rsidRPr="009952C4" w:rsidTr="00A64EE3">
        <w:tc>
          <w:tcPr>
            <w:tcW w:w="5165" w:type="dxa"/>
            <w:tcMar>
              <w:top w:w="0" w:type="dxa"/>
              <w:left w:w="108" w:type="dxa"/>
              <w:bottom w:w="0" w:type="dxa"/>
              <w:right w:w="108" w:type="dxa"/>
            </w:tcMar>
          </w:tcPr>
          <w:p w:rsidR="007779AC" w:rsidRPr="009952C4" w:rsidRDefault="007779AC"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«____________»_______________20</w:t>
            </w:r>
            <w:r w:rsidR="00931107" w:rsidRPr="009952C4">
              <w:rPr>
                <w:rFonts w:ascii="Times New Roman" w:eastAsia="Times New Roman" w:hAnsi="Times New Roman" w:cs="Times New Roman"/>
                <w:sz w:val="26"/>
                <w:szCs w:val="26"/>
                <w:lang w:eastAsia="ru-RU"/>
              </w:rPr>
              <w:t>__</w:t>
            </w:r>
            <w:r w:rsidRPr="009952C4">
              <w:rPr>
                <w:rFonts w:ascii="Times New Roman" w:eastAsia="Times New Roman" w:hAnsi="Times New Roman" w:cs="Times New Roman"/>
                <w:sz w:val="26"/>
                <w:szCs w:val="26"/>
                <w:lang w:eastAsia="ru-RU"/>
              </w:rPr>
              <w:t xml:space="preserve"> год</w:t>
            </w:r>
          </w:p>
          <w:p w:rsidR="007779AC" w:rsidRPr="009F5D4E" w:rsidRDefault="007779AC"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vertAlign w:val="superscript"/>
                <w:lang w:eastAsia="ru-RU"/>
              </w:rPr>
            </w:pPr>
            <w:r w:rsidRPr="009F5D4E">
              <w:rPr>
                <w:rFonts w:ascii="Times New Roman" w:eastAsia="Times New Roman" w:hAnsi="Times New Roman" w:cs="Times New Roman"/>
                <w:sz w:val="26"/>
                <w:szCs w:val="26"/>
                <w:vertAlign w:val="superscript"/>
                <w:lang w:eastAsia="ru-RU"/>
              </w:rPr>
              <w:t>М.П.</w:t>
            </w:r>
          </w:p>
        </w:tc>
        <w:tc>
          <w:tcPr>
            <w:tcW w:w="4333" w:type="dxa"/>
            <w:tcMar>
              <w:top w:w="0" w:type="dxa"/>
              <w:left w:w="108" w:type="dxa"/>
              <w:bottom w:w="0" w:type="dxa"/>
              <w:right w:w="108" w:type="dxa"/>
            </w:tcMar>
          </w:tcPr>
          <w:p w:rsidR="007779AC" w:rsidRPr="009952C4" w:rsidRDefault="007779AC"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«_______»______________20</w:t>
            </w:r>
            <w:r w:rsidR="00931107" w:rsidRPr="009952C4">
              <w:rPr>
                <w:rFonts w:ascii="Times New Roman" w:eastAsia="Times New Roman" w:hAnsi="Times New Roman" w:cs="Times New Roman"/>
                <w:sz w:val="26"/>
                <w:szCs w:val="26"/>
                <w:lang w:eastAsia="ru-RU"/>
              </w:rPr>
              <w:t>__</w:t>
            </w:r>
            <w:r w:rsidRPr="009952C4">
              <w:rPr>
                <w:rFonts w:ascii="Times New Roman" w:eastAsia="Times New Roman" w:hAnsi="Times New Roman" w:cs="Times New Roman"/>
                <w:sz w:val="26"/>
                <w:szCs w:val="26"/>
                <w:lang w:eastAsia="ru-RU"/>
              </w:rPr>
              <w:t xml:space="preserve"> год</w:t>
            </w:r>
          </w:p>
          <w:p w:rsidR="007779AC" w:rsidRPr="009F5D4E" w:rsidRDefault="007779AC" w:rsidP="009F5D4E">
            <w:pPr>
              <w:widowControl w:val="0"/>
              <w:tabs>
                <w:tab w:val="num" w:pos="1080"/>
              </w:tabs>
              <w:autoSpaceDE w:val="0"/>
              <w:autoSpaceDN w:val="0"/>
              <w:adjustRightInd w:val="0"/>
              <w:spacing w:after="0" w:line="240" w:lineRule="auto"/>
              <w:jc w:val="both"/>
              <w:rPr>
                <w:rFonts w:ascii="Times New Roman" w:eastAsia="Times New Roman" w:hAnsi="Times New Roman" w:cs="Times New Roman"/>
                <w:sz w:val="26"/>
                <w:szCs w:val="26"/>
                <w:vertAlign w:val="superscript"/>
                <w:lang w:eastAsia="ru-RU"/>
              </w:rPr>
            </w:pPr>
            <w:r w:rsidRPr="009F5D4E">
              <w:rPr>
                <w:rFonts w:ascii="Times New Roman" w:eastAsia="Times New Roman" w:hAnsi="Times New Roman" w:cs="Times New Roman"/>
                <w:sz w:val="26"/>
                <w:szCs w:val="26"/>
                <w:vertAlign w:val="superscript"/>
                <w:lang w:eastAsia="ru-RU"/>
              </w:rPr>
              <w:t>М.П.</w:t>
            </w:r>
            <w:r w:rsidR="008B3CAA">
              <w:rPr>
                <w:rFonts w:ascii="Times New Roman" w:eastAsia="Times New Roman" w:hAnsi="Times New Roman" w:cs="Times New Roman"/>
                <w:sz w:val="26"/>
                <w:szCs w:val="26"/>
                <w:vertAlign w:val="superscript"/>
                <w:lang w:eastAsia="ru-RU"/>
              </w:rPr>
              <w:t xml:space="preserve"> (при наличии)</w:t>
            </w:r>
          </w:p>
        </w:tc>
      </w:tr>
    </w:tbl>
    <w:p w:rsidR="007779AC" w:rsidRPr="009952C4" w:rsidRDefault="007779AC" w:rsidP="009F5D4E">
      <w:pPr>
        <w:spacing w:after="0" w:line="240" w:lineRule="auto"/>
        <w:ind w:left="5670"/>
        <w:jc w:val="right"/>
        <w:rPr>
          <w:rFonts w:ascii="Times New Roman" w:eastAsia="Times New Roman" w:hAnsi="Times New Roman" w:cs="Times New Roman"/>
          <w:sz w:val="26"/>
          <w:szCs w:val="26"/>
          <w:lang w:eastAsia="ru-RU"/>
        </w:rPr>
      </w:pPr>
    </w:p>
    <w:p w:rsidR="009F5D4E" w:rsidRDefault="009F5D4E" w:rsidP="009F5D4E">
      <w:pPr>
        <w:spacing w:after="0" w:line="240" w:lineRule="auto"/>
        <w:ind w:left="5670"/>
        <w:jc w:val="right"/>
        <w:rPr>
          <w:rFonts w:ascii="Times New Roman" w:eastAsia="Times New Roman" w:hAnsi="Times New Roman" w:cs="Times New Roman"/>
          <w:sz w:val="26"/>
          <w:szCs w:val="26"/>
          <w:lang w:eastAsia="ru-RU"/>
        </w:rPr>
      </w:pPr>
    </w:p>
    <w:p w:rsidR="009F5D4E" w:rsidRDefault="009F5D4E" w:rsidP="009F5D4E">
      <w:pPr>
        <w:spacing w:after="0" w:line="240" w:lineRule="auto"/>
        <w:ind w:left="5670"/>
        <w:jc w:val="right"/>
        <w:rPr>
          <w:rFonts w:ascii="Times New Roman" w:eastAsia="Times New Roman" w:hAnsi="Times New Roman" w:cs="Times New Roman"/>
          <w:sz w:val="26"/>
          <w:szCs w:val="26"/>
          <w:lang w:eastAsia="ru-RU"/>
        </w:rPr>
      </w:pPr>
    </w:p>
    <w:p w:rsidR="009952C4" w:rsidRPr="009952C4" w:rsidRDefault="007779AC" w:rsidP="009F5D4E">
      <w:pPr>
        <w:spacing w:after="0" w:line="240" w:lineRule="auto"/>
        <w:ind w:left="5670"/>
        <w:jc w:val="right"/>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 xml:space="preserve">Приложение </w:t>
      </w:r>
    </w:p>
    <w:p w:rsidR="007779AC" w:rsidRPr="009952C4" w:rsidRDefault="007779AC" w:rsidP="009F5D4E">
      <w:pPr>
        <w:spacing w:after="0" w:line="240" w:lineRule="auto"/>
        <w:ind w:left="5670"/>
        <w:jc w:val="right"/>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к Акту оказанных услуг</w:t>
      </w:r>
    </w:p>
    <w:p w:rsidR="007779AC" w:rsidRDefault="007779AC" w:rsidP="009F5D4E">
      <w:pPr>
        <w:spacing w:after="0" w:line="240" w:lineRule="auto"/>
        <w:ind w:left="5760"/>
        <w:jc w:val="right"/>
        <w:rPr>
          <w:rFonts w:ascii="Times New Roman" w:eastAsia="Times New Roman" w:hAnsi="Times New Roman" w:cs="Times New Roman"/>
          <w:sz w:val="26"/>
          <w:szCs w:val="26"/>
          <w:lang w:eastAsia="ru-RU"/>
        </w:rPr>
      </w:pPr>
    </w:p>
    <w:p w:rsidR="009F5D4E" w:rsidRPr="009952C4" w:rsidRDefault="009F5D4E" w:rsidP="009F5D4E">
      <w:pPr>
        <w:spacing w:after="0" w:line="240" w:lineRule="auto"/>
        <w:ind w:left="5760"/>
        <w:jc w:val="right"/>
        <w:rPr>
          <w:rFonts w:ascii="Times New Roman" w:eastAsia="Times New Roman" w:hAnsi="Times New Roman" w:cs="Times New Roman"/>
          <w:sz w:val="26"/>
          <w:szCs w:val="26"/>
          <w:lang w:eastAsia="ru-RU"/>
        </w:rPr>
      </w:pPr>
    </w:p>
    <w:p w:rsidR="007779AC" w:rsidRPr="009952C4" w:rsidRDefault="007779AC" w:rsidP="009F5D4E">
      <w:pPr>
        <w:spacing w:after="0" w:line="240" w:lineRule="auto"/>
        <w:jc w:val="center"/>
        <w:rPr>
          <w:rFonts w:ascii="Times New Roman" w:eastAsia="Times New Roman" w:hAnsi="Times New Roman" w:cs="Times New Roman"/>
          <w:b/>
          <w:sz w:val="26"/>
          <w:szCs w:val="26"/>
          <w:lang w:eastAsia="ru-RU"/>
        </w:rPr>
      </w:pPr>
      <w:r w:rsidRPr="009952C4">
        <w:rPr>
          <w:rFonts w:ascii="Times New Roman" w:eastAsia="Times New Roman" w:hAnsi="Times New Roman" w:cs="Times New Roman"/>
          <w:b/>
          <w:sz w:val="26"/>
          <w:szCs w:val="26"/>
          <w:lang w:eastAsia="ru-RU"/>
        </w:rPr>
        <w:t>Реестр</w:t>
      </w:r>
    </w:p>
    <w:p w:rsidR="007779AC" w:rsidRPr="009952C4" w:rsidRDefault="007779AC" w:rsidP="009F5D4E">
      <w:pPr>
        <w:spacing w:after="0" w:line="240" w:lineRule="auto"/>
        <w:jc w:val="center"/>
        <w:rPr>
          <w:rFonts w:ascii="Times New Roman" w:eastAsia="Times New Roman" w:hAnsi="Times New Roman" w:cs="Times New Roman"/>
          <w:sz w:val="26"/>
          <w:szCs w:val="26"/>
        </w:rPr>
      </w:pPr>
      <w:r w:rsidRPr="009952C4">
        <w:rPr>
          <w:rFonts w:ascii="Times New Roman" w:eastAsia="Times New Roman" w:hAnsi="Times New Roman" w:cs="Times New Roman"/>
          <w:sz w:val="26"/>
          <w:szCs w:val="26"/>
          <w:lang w:eastAsia="ru-RU"/>
        </w:rPr>
        <w:t xml:space="preserve"> </w:t>
      </w:r>
      <w:r w:rsidRPr="009952C4">
        <w:rPr>
          <w:rFonts w:ascii="Times New Roman" w:eastAsia="Times New Roman" w:hAnsi="Times New Roman" w:cs="Times New Roman"/>
          <w:sz w:val="26"/>
          <w:szCs w:val="26"/>
        </w:rPr>
        <w:t xml:space="preserve">детей, которым оказаны услуги по организации оздоровления и отдыха </w:t>
      </w:r>
      <w:r w:rsidR="00F7163C">
        <w:rPr>
          <w:rFonts w:ascii="Times New Roman" w:eastAsia="Times New Roman" w:hAnsi="Times New Roman" w:cs="Times New Roman"/>
          <w:sz w:val="26"/>
          <w:szCs w:val="26"/>
        </w:rPr>
        <w:t>на базе</w:t>
      </w:r>
    </w:p>
    <w:p w:rsidR="007779AC" w:rsidRPr="009952C4" w:rsidRDefault="007779AC" w:rsidP="009F5D4E">
      <w:pPr>
        <w:spacing w:after="0" w:line="240" w:lineRule="auto"/>
        <w:jc w:val="center"/>
        <w:rPr>
          <w:rFonts w:ascii="Times New Roman" w:eastAsia="Times New Roman" w:hAnsi="Times New Roman" w:cs="Times New Roman"/>
          <w:sz w:val="26"/>
          <w:szCs w:val="26"/>
        </w:rPr>
      </w:pPr>
      <w:r w:rsidRPr="009952C4">
        <w:rPr>
          <w:rFonts w:ascii="Times New Roman" w:eastAsia="Times New Roman" w:hAnsi="Times New Roman" w:cs="Times New Roman"/>
          <w:sz w:val="26"/>
          <w:szCs w:val="26"/>
        </w:rPr>
        <w:t>_______________________________________________________________________</w:t>
      </w:r>
    </w:p>
    <w:p w:rsidR="007779AC" w:rsidRPr="009952C4" w:rsidRDefault="007779AC" w:rsidP="009F5D4E">
      <w:pPr>
        <w:spacing w:after="0" w:line="240" w:lineRule="auto"/>
        <w:jc w:val="center"/>
        <w:rPr>
          <w:rFonts w:ascii="Times New Roman" w:eastAsia="Times New Roman" w:hAnsi="Times New Roman" w:cs="Times New Roman"/>
          <w:sz w:val="26"/>
          <w:szCs w:val="26"/>
        </w:rPr>
      </w:pPr>
      <w:r w:rsidRPr="009952C4">
        <w:rPr>
          <w:rFonts w:ascii="Times New Roman" w:eastAsia="Times New Roman" w:hAnsi="Times New Roman" w:cs="Times New Roman"/>
          <w:sz w:val="26"/>
          <w:szCs w:val="26"/>
        </w:rPr>
        <w:t>(наименование детского оздоровительного учреждения)</w:t>
      </w:r>
    </w:p>
    <w:p w:rsidR="007779AC" w:rsidRPr="009952C4" w:rsidRDefault="007779AC" w:rsidP="009F5D4E">
      <w:pPr>
        <w:spacing w:after="0" w:line="240" w:lineRule="auto"/>
        <w:jc w:val="center"/>
        <w:rPr>
          <w:rFonts w:ascii="Times New Roman" w:eastAsia="Times New Roman" w:hAnsi="Times New Roman" w:cs="Times New Roman"/>
          <w:sz w:val="26"/>
          <w:szCs w:val="26"/>
        </w:rPr>
      </w:pPr>
    </w:p>
    <w:tbl>
      <w:tblPr>
        <w:tblW w:w="9422" w:type="dxa"/>
        <w:jc w:val="center"/>
        <w:tblInd w:w="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1447"/>
        <w:gridCol w:w="1527"/>
        <w:gridCol w:w="1985"/>
        <w:gridCol w:w="2693"/>
        <w:gridCol w:w="1166"/>
      </w:tblGrid>
      <w:tr w:rsidR="007779AC" w:rsidRPr="009952C4" w:rsidTr="00763D81">
        <w:trPr>
          <w:jc w:val="center"/>
        </w:trPr>
        <w:tc>
          <w:tcPr>
            <w:tcW w:w="604" w:type="dxa"/>
            <w:vAlign w:val="center"/>
          </w:tcPr>
          <w:p w:rsidR="007779AC" w:rsidRPr="009952C4" w:rsidRDefault="007779AC" w:rsidP="009F5D4E">
            <w:pPr>
              <w:spacing w:after="0" w:line="240" w:lineRule="auto"/>
              <w:jc w:val="center"/>
              <w:rPr>
                <w:rFonts w:ascii="Times New Roman" w:eastAsia="Times New Roman" w:hAnsi="Times New Roman" w:cs="Times New Roman"/>
                <w:sz w:val="26"/>
                <w:szCs w:val="26"/>
              </w:rPr>
            </w:pPr>
            <w:r w:rsidRPr="009952C4">
              <w:rPr>
                <w:rFonts w:ascii="Times New Roman" w:eastAsia="Times New Roman" w:hAnsi="Times New Roman" w:cs="Times New Roman"/>
                <w:sz w:val="26"/>
                <w:szCs w:val="26"/>
              </w:rPr>
              <w:t xml:space="preserve">№ </w:t>
            </w:r>
            <w:proofErr w:type="gramStart"/>
            <w:r w:rsidRPr="009952C4">
              <w:rPr>
                <w:rFonts w:ascii="Times New Roman" w:eastAsia="Times New Roman" w:hAnsi="Times New Roman" w:cs="Times New Roman"/>
                <w:sz w:val="26"/>
                <w:szCs w:val="26"/>
              </w:rPr>
              <w:t>п</w:t>
            </w:r>
            <w:proofErr w:type="gramEnd"/>
            <w:r w:rsidRPr="009952C4">
              <w:rPr>
                <w:rFonts w:ascii="Times New Roman" w:eastAsia="Times New Roman" w:hAnsi="Times New Roman" w:cs="Times New Roman"/>
                <w:sz w:val="26"/>
                <w:szCs w:val="26"/>
              </w:rPr>
              <w:t>/п</w:t>
            </w:r>
          </w:p>
        </w:tc>
        <w:tc>
          <w:tcPr>
            <w:tcW w:w="1447" w:type="dxa"/>
            <w:vAlign w:val="center"/>
          </w:tcPr>
          <w:p w:rsidR="007779AC" w:rsidRPr="009952C4" w:rsidRDefault="007779AC" w:rsidP="009F5D4E">
            <w:pPr>
              <w:spacing w:after="0" w:line="240" w:lineRule="auto"/>
              <w:jc w:val="center"/>
              <w:rPr>
                <w:rFonts w:ascii="Times New Roman" w:eastAsia="Times New Roman" w:hAnsi="Times New Roman" w:cs="Times New Roman"/>
                <w:sz w:val="26"/>
                <w:szCs w:val="26"/>
              </w:rPr>
            </w:pPr>
            <w:r w:rsidRPr="009952C4">
              <w:rPr>
                <w:rFonts w:ascii="Times New Roman" w:eastAsia="Times New Roman" w:hAnsi="Times New Roman" w:cs="Times New Roman"/>
                <w:sz w:val="26"/>
                <w:szCs w:val="26"/>
              </w:rPr>
              <w:t>Ф.И.О.</w:t>
            </w:r>
            <w:r w:rsidR="009952C4" w:rsidRPr="009952C4">
              <w:rPr>
                <w:rFonts w:ascii="Times New Roman" w:eastAsia="Times New Roman" w:hAnsi="Times New Roman" w:cs="Times New Roman"/>
                <w:sz w:val="26"/>
                <w:szCs w:val="26"/>
              </w:rPr>
              <w:t xml:space="preserve"> ребенка</w:t>
            </w:r>
          </w:p>
        </w:tc>
        <w:tc>
          <w:tcPr>
            <w:tcW w:w="1527" w:type="dxa"/>
            <w:vAlign w:val="center"/>
          </w:tcPr>
          <w:p w:rsidR="007779AC" w:rsidRPr="009952C4" w:rsidRDefault="007779AC" w:rsidP="009F5D4E">
            <w:pPr>
              <w:spacing w:after="0" w:line="240" w:lineRule="auto"/>
              <w:jc w:val="center"/>
              <w:rPr>
                <w:rFonts w:ascii="Times New Roman" w:eastAsia="Times New Roman" w:hAnsi="Times New Roman" w:cs="Times New Roman"/>
                <w:sz w:val="26"/>
                <w:szCs w:val="26"/>
              </w:rPr>
            </w:pPr>
            <w:r w:rsidRPr="009952C4">
              <w:rPr>
                <w:rFonts w:ascii="Times New Roman" w:eastAsia="Times New Roman" w:hAnsi="Times New Roman" w:cs="Times New Roman"/>
                <w:sz w:val="26"/>
                <w:szCs w:val="26"/>
              </w:rPr>
              <w:t>Дата рождения</w:t>
            </w:r>
          </w:p>
        </w:tc>
        <w:tc>
          <w:tcPr>
            <w:tcW w:w="1985" w:type="dxa"/>
            <w:vAlign w:val="center"/>
          </w:tcPr>
          <w:p w:rsidR="007779AC" w:rsidRPr="009952C4" w:rsidRDefault="007779AC" w:rsidP="009F5D4E">
            <w:pPr>
              <w:spacing w:after="0" w:line="240" w:lineRule="auto"/>
              <w:jc w:val="center"/>
              <w:rPr>
                <w:rFonts w:ascii="Times New Roman" w:eastAsia="Times New Roman" w:hAnsi="Times New Roman" w:cs="Times New Roman"/>
                <w:sz w:val="26"/>
                <w:szCs w:val="26"/>
              </w:rPr>
            </w:pPr>
            <w:r w:rsidRPr="009952C4">
              <w:rPr>
                <w:rFonts w:ascii="Times New Roman" w:eastAsia="Times New Roman" w:hAnsi="Times New Roman" w:cs="Times New Roman"/>
                <w:sz w:val="26"/>
                <w:szCs w:val="26"/>
              </w:rPr>
              <w:t>Наименование Исполнителя</w:t>
            </w:r>
          </w:p>
        </w:tc>
        <w:tc>
          <w:tcPr>
            <w:tcW w:w="2693" w:type="dxa"/>
            <w:vAlign w:val="center"/>
          </w:tcPr>
          <w:p w:rsidR="007779AC" w:rsidRPr="009952C4" w:rsidRDefault="007779AC" w:rsidP="009F5D4E">
            <w:pPr>
              <w:spacing w:after="0" w:line="240" w:lineRule="auto"/>
              <w:jc w:val="center"/>
              <w:rPr>
                <w:rFonts w:ascii="Times New Roman" w:eastAsia="Times New Roman" w:hAnsi="Times New Roman" w:cs="Times New Roman"/>
                <w:sz w:val="26"/>
                <w:szCs w:val="26"/>
              </w:rPr>
            </w:pPr>
            <w:r w:rsidRPr="009952C4">
              <w:rPr>
                <w:rFonts w:ascii="Times New Roman" w:eastAsia="Times New Roman" w:hAnsi="Times New Roman" w:cs="Times New Roman"/>
                <w:sz w:val="26"/>
                <w:szCs w:val="26"/>
              </w:rPr>
              <w:t>Фактический срок пребывания</w:t>
            </w:r>
          </w:p>
          <w:p w:rsidR="007779AC" w:rsidRPr="009952C4" w:rsidRDefault="007779AC" w:rsidP="009F5D4E">
            <w:pPr>
              <w:spacing w:after="0" w:line="240" w:lineRule="auto"/>
              <w:jc w:val="center"/>
              <w:rPr>
                <w:rFonts w:ascii="Times New Roman" w:eastAsia="Times New Roman" w:hAnsi="Times New Roman" w:cs="Times New Roman"/>
                <w:sz w:val="26"/>
                <w:szCs w:val="26"/>
              </w:rPr>
            </w:pPr>
            <w:r w:rsidRPr="009952C4">
              <w:rPr>
                <w:rFonts w:ascii="Times New Roman" w:eastAsia="Times New Roman" w:hAnsi="Times New Roman" w:cs="Times New Roman"/>
                <w:sz w:val="26"/>
                <w:szCs w:val="26"/>
              </w:rPr>
              <w:t xml:space="preserve">(с </w:t>
            </w:r>
            <w:proofErr w:type="spellStart"/>
            <w:r w:rsidRPr="009952C4">
              <w:rPr>
                <w:rFonts w:ascii="Times New Roman" w:eastAsia="Times New Roman" w:hAnsi="Times New Roman" w:cs="Times New Roman"/>
                <w:sz w:val="26"/>
                <w:szCs w:val="26"/>
                <w:u w:val="single"/>
              </w:rPr>
              <w:t>чч.мм</w:t>
            </w:r>
            <w:proofErr w:type="gramStart"/>
            <w:r w:rsidRPr="009952C4">
              <w:rPr>
                <w:rFonts w:ascii="Times New Roman" w:eastAsia="Times New Roman" w:hAnsi="Times New Roman" w:cs="Times New Roman"/>
                <w:sz w:val="26"/>
                <w:szCs w:val="26"/>
                <w:u w:val="single"/>
              </w:rPr>
              <w:t>.г</w:t>
            </w:r>
            <w:proofErr w:type="gramEnd"/>
            <w:r w:rsidRPr="009952C4">
              <w:rPr>
                <w:rFonts w:ascii="Times New Roman" w:eastAsia="Times New Roman" w:hAnsi="Times New Roman" w:cs="Times New Roman"/>
                <w:sz w:val="26"/>
                <w:szCs w:val="26"/>
                <w:u w:val="single"/>
              </w:rPr>
              <w:t>г</w:t>
            </w:r>
            <w:proofErr w:type="spellEnd"/>
            <w:r w:rsidRPr="009952C4">
              <w:rPr>
                <w:rFonts w:ascii="Times New Roman" w:eastAsia="Times New Roman" w:hAnsi="Times New Roman" w:cs="Times New Roman"/>
                <w:sz w:val="26"/>
                <w:szCs w:val="26"/>
              </w:rPr>
              <w:t xml:space="preserve"> по </w:t>
            </w:r>
            <w:proofErr w:type="spellStart"/>
            <w:r w:rsidRPr="009952C4">
              <w:rPr>
                <w:rFonts w:ascii="Times New Roman" w:eastAsia="Times New Roman" w:hAnsi="Times New Roman" w:cs="Times New Roman"/>
                <w:sz w:val="26"/>
                <w:szCs w:val="26"/>
                <w:u w:val="single"/>
              </w:rPr>
              <w:t>чч.мм.гг</w:t>
            </w:r>
            <w:proofErr w:type="spellEnd"/>
            <w:r w:rsidRPr="009952C4">
              <w:rPr>
                <w:rFonts w:ascii="Times New Roman" w:eastAsia="Times New Roman" w:hAnsi="Times New Roman" w:cs="Times New Roman"/>
                <w:sz w:val="26"/>
                <w:szCs w:val="26"/>
                <w:u w:val="single"/>
              </w:rPr>
              <w:t>.</w:t>
            </w:r>
            <w:r w:rsidRPr="009952C4">
              <w:rPr>
                <w:rFonts w:ascii="Times New Roman" w:eastAsia="Times New Roman" w:hAnsi="Times New Roman" w:cs="Times New Roman"/>
                <w:sz w:val="26"/>
                <w:szCs w:val="26"/>
              </w:rPr>
              <w:t>)</w:t>
            </w:r>
          </w:p>
        </w:tc>
        <w:tc>
          <w:tcPr>
            <w:tcW w:w="1166" w:type="dxa"/>
            <w:vAlign w:val="center"/>
          </w:tcPr>
          <w:p w:rsidR="007779AC" w:rsidRPr="009952C4" w:rsidRDefault="009952C4" w:rsidP="009F5D4E">
            <w:pPr>
              <w:spacing w:after="0" w:line="240" w:lineRule="auto"/>
              <w:jc w:val="center"/>
              <w:rPr>
                <w:rFonts w:ascii="Times New Roman" w:eastAsia="Times New Roman" w:hAnsi="Times New Roman" w:cs="Times New Roman"/>
                <w:sz w:val="26"/>
                <w:szCs w:val="26"/>
              </w:rPr>
            </w:pPr>
            <w:r w:rsidRPr="009952C4">
              <w:rPr>
                <w:rFonts w:ascii="Times New Roman" w:eastAsia="Times New Roman" w:hAnsi="Times New Roman" w:cs="Times New Roman"/>
                <w:sz w:val="26"/>
                <w:szCs w:val="26"/>
              </w:rPr>
              <w:t>номер</w:t>
            </w:r>
            <w:r w:rsidR="007779AC" w:rsidRPr="009952C4">
              <w:rPr>
                <w:rFonts w:ascii="Times New Roman" w:eastAsia="Times New Roman" w:hAnsi="Times New Roman" w:cs="Times New Roman"/>
                <w:sz w:val="26"/>
                <w:szCs w:val="26"/>
              </w:rPr>
              <w:t xml:space="preserve"> путевки</w:t>
            </w:r>
          </w:p>
        </w:tc>
      </w:tr>
      <w:tr w:rsidR="007779AC" w:rsidRPr="009952C4" w:rsidTr="00763D81">
        <w:trPr>
          <w:jc w:val="center"/>
        </w:trPr>
        <w:tc>
          <w:tcPr>
            <w:tcW w:w="604" w:type="dxa"/>
          </w:tcPr>
          <w:p w:rsidR="007779AC" w:rsidRPr="009952C4" w:rsidRDefault="007779AC" w:rsidP="009F5D4E">
            <w:pPr>
              <w:spacing w:after="0" w:line="240" w:lineRule="auto"/>
              <w:jc w:val="right"/>
              <w:rPr>
                <w:rFonts w:ascii="Times New Roman" w:eastAsia="Times New Roman" w:hAnsi="Times New Roman" w:cs="Times New Roman"/>
                <w:sz w:val="26"/>
                <w:szCs w:val="26"/>
              </w:rPr>
            </w:pPr>
          </w:p>
        </w:tc>
        <w:tc>
          <w:tcPr>
            <w:tcW w:w="1447" w:type="dxa"/>
          </w:tcPr>
          <w:p w:rsidR="007779AC" w:rsidRPr="009952C4" w:rsidRDefault="007779AC" w:rsidP="009F5D4E">
            <w:pPr>
              <w:spacing w:after="0" w:line="240" w:lineRule="auto"/>
              <w:jc w:val="right"/>
              <w:rPr>
                <w:rFonts w:ascii="Times New Roman" w:eastAsia="Times New Roman" w:hAnsi="Times New Roman" w:cs="Times New Roman"/>
                <w:sz w:val="26"/>
                <w:szCs w:val="26"/>
              </w:rPr>
            </w:pPr>
          </w:p>
        </w:tc>
        <w:tc>
          <w:tcPr>
            <w:tcW w:w="1527" w:type="dxa"/>
          </w:tcPr>
          <w:p w:rsidR="007779AC" w:rsidRPr="009952C4" w:rsidRDefault="007779AC" w:rsidP="009F5D4E">
            <w:pPr>
              <w:spacing w:after="0" w:line="240" w:lineRule="auto"/>
              <w:jc w:val="right"/>
              <w:rPr>
                <w:rFonts w:ascii="Times New Roman" w:eastAsia="Times New Roman" w:hAnsi="Times New Roman" w:cs="Times New Roman"/>
                <w:sz w:val="26"/>
                <w:szCs w:val="26"/>
              </w:rPr>
            </w:pPr>
          </w:p>
        </w:tc>
        <w:tc>
          <w:tcPr>
            <w:tcW w:w="1985" w:type="dxa"/>
          </w:tcPr>
          <w:p w:rsidR="007779AC" w:rsidRPr="009952C4" w:rsidRDefault="007779AC" w:rsidP="009F5D4E">
            <w:pPr>
              <w:spacing w:after="0" w:line="240" w:lineRule="auto"/>
              <w:jc w:val="right"/>
              <w:rPr>
                <w:rFonts w:ascii="Times New Roman" w:eastAsia="Times New Roman" w:hAnsi="Times New Roman" w:cs="Times New Roman"/>
                <w:sz w:val="26"/>
                <w:szCs w:val="26"/>
              </w:rPr>
            </w:pPr>
          </w:p>
        </w:tc>
        <w:tc>
          <w:tcPr>
            <w:tcW w:w="2693" w:type="dxa"/>
          </w:tcPr>
          <w:p w:rsidR="007779AC" w:rsidRPr="009952C4" w:rsidRDefault="007779AC" w:rsidP="009F5D4E">
            <w:pPr>
              <w:spacing w:after="0" w:line="240" w:lineRule="auto"/>
              <w:jc w:val="right"/>
              <w:rPr>
                <w:rFonts w:ascii="Times New Roman" w:eastAsia="Times New Roman" w:hAnsi="Times New Roman" w:cs="Times New Roman"/>
                <w:sz w:val="26"/>
                <w:szCs w:val="26"/>
              </w:rPr>
            </w:pPr>
          </w:p>
        </w:tc>
        <w:tc>
          <w:tcPr>
            <w:tcW w:w="1166" w:type="dxa"/>
          </w:tcPr>
          <w:p w:rsidR="007779AC" w:rsidRPr="009952C4" w:rsidRDefault="007779AC" w:rsidP="009F5D4E">
            <w:pPr>
              <w:spacing w:after="0" w:line="240" w:lineRule="auto"/>
              <w:jc w:val="right"/>
              <w:rPr>
                <w:rFonts w:ascii="Times New Roman" w:eastAsia="Times New Roman" w:hAnsi="Times New Roman" w:cs="Times New Roman"/>
                <w:sz w:val="26"/>
                <w:szCs w:val="26"/>
              </w:rPr>
            </w:pPr>
          </w:p>
        </w:tc>
      </w:tr>
      <w:tr w:rsidR="007779AC" w:rsidRPr="009952C4" w:rsidTr="00763D81">
        <w:trPr>
          <w:jc w:val="center"/>
        </w:trPr>
        <w:tc>
          <w:tcPr>
            <w:tcW w:w="604" w:type="dxa"/>
          </w:tcPr>
          <w:p w:rsidR="007779AC" w:rsidRPr="009952C4" w:rsidRDefault="007779AC" w:rsidP="009F5D4E">
            <w:pPr>
              <w:spacing w:after="0" w:line="240" w:lineRule="auto"/>
              <w:jc w:val="right"/>
              <w:rPr>
                <w:rFonts w:ascii="Times New Roman" w:eastAsia="Times New Roman" w:hAnsi="Times New Roman" w:cs="Times New Roman"/>
                <w:sz w:val="26"/>
                <w:szCs w:val="26"/>
              </w:rPr>
            </w:pPr>
          </w:p>
        </w:tc>
        <w:tc>
          <w:tcPr>
            <w:tcW w:w="1447" w:type="dxa"/>
          </w:tcPr>
          <w:p w:rsidR="007779AC" w:rsidRPr="009952C4" w:rsidRDefault="007779AC" w:rsidP="009F5D4E">
            <w:pPr>
              <w:spacing w:after="0" w:line="240" w:lineRule="auto"/>
              <w:jc w:val="right"/>
              <w:rPr>
                <w:rFonts w:ascii="Times New Roman" w:eastAsia="Times New Roman" w:hAnsi="Times New Roman" w:cs="Times New Roman"/>
                <w:sz w:val="26"/>
                <w:szCs w:val="26"/>
              </w:rPr>
            </w:pPr>
          </w:p>
        </w:tc>
        <w:tc>
          <w:tcPr>
            <w:tcW w:w="1527" w:type="dxa"/>
          </w:tcPr>
          <w:p w:rsidR="007779AC" w:rsidRPr="009952C4" w:rsidRDefault="007779AC" w:rsidP="009F5D4E">
            <w:pPr>
              <w:spacing w:after="0" w:line="240" w:lineRule="auto"/>
              <w:jc w:val="right"/>
              <w:rPr>
                <w:rFonts w:ascii="Times New Roman" w:eastAsia="Times New Roman" w:hAnsi="Times New Roman" w:cs="Times New Roman"/>
                <w:sz w:val="26"/>
                <w:szCs w:val="26"/>
              </w:rPr>
            </w:pPr>
          </w:p>
        </w:tc>
        <w:tc>
          <w:tcPr>
            <w:tcW w:w="1985" w:type="dxa"/>
          </w:tcPr>
          <w:p w:rsidR="007779AC" w:rsidRPr="009952C4" w:rsidRDefault="007779AC" w:rsidP="009F5D4E">
            <w:pPr>
              <w:spacing w:after="0" w:line="240" w:lineRule="auto"/>
              <w:jc w:val="right"/>
              <w:rPr>
                <w:rFonts w:ascii="Times New Roman" w:eastAsia="Times New Roman" w:hAnsi="Times New Roman" w:cs="Times New Roman"/>
                <w:sz w:val="26"/>
                <w:szCs w:val="26"/>
              </w:rPr>
            </w:pPr>
          </w:p>
        </w:tc>
        <w:tc>
          <w:tcPr>
            <w:tcW w:w="2693" w:type="dxa"/>
          </w:tcPr>
          <w:p w:rsidR="007779AC" w:rsidRPr="009952C4" w:rsidRDefault="007779AC" w:rsidP="009F5D4E">
            <w:pPr>
              <w:spacing w:after="0" w:line="240" w:lineRule="auto"/>
              <w:jc w:val="right"/>
              <w:rPr>
                <w:rFonts w:ascii="Times New Roman" w:eastAsia="Times New Roman" w:hAnsi="Times New Roman" w:cs="Times New Roman"/>
                <w:sz w:val="26"/>
                <w:szCs w:val="26"/>
              </w:rPr>
            </w:pPr>
          </w:p>
        </w:tc>
        <w:tc>
          <w:tcPr>
            <w:tcW w:w="1166" w:type="dxa"/>
          </w:tcPr>
          <w:p w:rsidR="007779AC" w:rsidRPr="009952C4" w:rsidRDefault="007779AC" w:rsidP="009F5D4E">
            <w:pPr>
              <w:spacing w:after="0" w:line="240" w:lineRule="auto"/>
              <w:jc w:val="right"/>
              <w:rPr>
                <w:rFonts w:ascii="Times New Roman" w:eastAsia="Times New Roman" w:hAnsi="Times New Roman" w:cs="Times New Roman"/>
                <w:sz w:val="26"/>
                <w:szCs w:val="26"/>
              </w:rPr>
            </w:pPr>
          </w:p>
        </w:tc>
      </w:tr>
      <w:tr w:rsidR="007779AC" w:rsidRPr="009952C4" w:rsidTr="00763D81">
        <w:trPr>
          <w:jc w:val="center"/>
        </w:trPr>
        <w:tc>
          <w:tcPr>
            <w:tcW w:w="604" w:type="dxa"/>
          </w:tcPr>
          <w:p w:rsidR="007779AC" w:rsidRPr="009952C4" w:rsidRDefault="007779AC" w:rsidP="009F5D4E">
            <w:pPr>
              <w:spacing w:after="0" w:line="240" w:lineRule="auto"/>
              <w:jc w:val="right"/>
              <w:rPr>
                <w:rFonts w:ascii="Times New Roman" w:eastAsia="Times New Roman" w:hAnsi="Times New Roman" w:cs="Times New Roman"/>
                <w:sz w:val="26"/>
                <w:szCs w:val="26"/>
              </w:rPr>
            </w:pPr>
          </w:p>
        </w:tc>
        <w:tc>
          <w:tcPr>
            <w:tcW w:w="1447" w:type="dxa"/>
          </w:tcPr>
          <w:p w:rsidR="007779AC" w:rsidRPr="009952C4" w:rsidRDefault="007779AC" w:rsidP="009F5D4E">
            <w:pPr>
              <w:spacing w:after="0" w:line="240" w:lineRule="auto"/>
              <w:jc w:val="right"/>
              <w:rPr>
                <w:rFonts w:ascii="Times New Roman" w:eastAsia="Times New Roman" w:hAnsi="Times New Roman" w:cs="Times New Roman"/>
                <w:sz w:val="26"/>
                <w:szCs w:val="26"/>
              </w:rPr>
            </w:pPr>
          </w:p>
        </w:tc>
        <w:tc>
          <w:tcPr>
            <w:tcW w:w="1527" w:type="dxa"/>
          </w:tcPr>
          <w:p w:rsidR="007779AC" w:rsidRPr="009952C4" w:rsidRDefault="007779AC" w:rsidP="009F5D4E">
            <w:pPr>
              <w:spacing w:after="0" w:line="240" w:lineRule="auto"/>
              <w:jc w:val="right"/>
              <w:rPr>
                <w:rFonts w:ascii="Times New Roman" w:eastAsia="Times New Roman" w:hAnsi="Times New Roman" w:cs="Times New Roman"/>
                <w:sz w:val="26"/>
                <w:szCs w:val="26"/>
              </w:rPr>
            </w:pPr>
          </w:p>
        </w:tc>
        <w:tc>
          <w:tcPr>
            <w:tcW w:w="1985" w:type="dxa"/>
          </w:tcPr>
          <w:p w:rsidR="007779AC" w:rsidRPr="009952C4" w:rsidRDefault="007779AC" w:rsidP="009F5D4E">
            <w:pPr>
              <w:spacing w:after="0" w:line="240" w:lineRule="auto"/>
              <w:jc w:val="right"/>
              <w:rPr>
                <w:rFonts w:ascii="Times New Roman" w:eastAsia="Times New Roman" w:hAnsi="Times New Roman" w:cs="Times New Roman"/>
                <w:sz w:val="26"/>
                <w:szCs w:val="26"/>
              </w:rPr>
            </w:pPr>
          </w:p>
        </w:tc>
        <w:tc>
          <w:tcPr>
            <w:tcW w:w="2693" w:type="dxa"/>
          </w:tcPr>
          <w:p w:rsidR="007779AC" w:rsidRPr="009952C4" w:rsidRDefault="007779AC" w:rsidP="009F5D4E">
            <w:pPr>
              <w:spacing w:after="0" w:line="240" w:lineRule="auto"/>
              <w:jc w:val="right"/>
              <w:rPr>
                <w:rFonts w:ascii="Times New Roman" w:eastAsia="Times New Roman" w:hAnsi="Times New Roman" w:cs="Times New Roman"/>
                <w:sz w:val="26"/>
                <w:szCs w:val="26"/>
              </w:rPr>
            </w:pPr>
          </w:p>
        </w:tc>
        <w:tc>
          <w:tcPr>
            <w:tcW w:w="1166" w:type="dxa"/>
          </w:tcPr>
          <w:p w:rsidR="007779AC" w:rsidRPr="009952C4" w:rsidRDefault="007779AC" w:rsidP="009F5D4E">
            <w:pPr>
              <w:spacing w:after="0" w:line="240" w:lineRule="auto"/>
              <w:jc w:val="right"/>
              <w:rPr>
                <w:rFonts w:ascii="Times New Roman" w:eastAsia="Times New Roman" w:hAnsi="Times New Roman" w:cs="Times New Roman"/>
                <w:sz w:val="26"/>
                <w:szCs w:val="26"/>
              </w:rPr>
            </w:pPr>
          </w:p>
        </w:tc>
      </w:tr>
    </w:tbl>
    <w:p w:rsidR="007779AC" w:rsidRPr="009952C4" w:rsidRDefault="007779AC" w:rsidP="009F5D4E">
      <w:pPr>
        <w:spacing w:after="0" w:line="240" w:lineRule="auto"/>
        <w:ind w:left="5760"/>
        <w:jc w:val="both"/>
        <w:rPr>
          <w:rFonts w:ascii="Times New Roman" w:eastAsia="Times New Roman" w:hAnsi="Times New Roman" w:cs="Times New Roman"/>
          <w:sz w:val="26"/>
          <w:szCs w:val="26"/>
          <w:lang w:eastAsia="ru-RU"/>
        </w:rPr>
      </w:pPr>
      <w:r w:rsidRPr="009952C4">
        <w:rPr>
          <w:rFonts w:ascii="Times New Roman" w:eastAsia="Times New Roman" w:hAnsi="Times New Roman" w:cs="Times New Roman"/>
          <w:sz w:val="26"/>
          <w:szCs w:val="26"/>
          <w:lang w:eastAsia="ru-RU"/>
        </w:rPr>
        <w:t>__________________ (Ф.И.О.)</w:t>
      </w:r>
    </w:p>
    <w:p w:rsidR="007779AC" w:rsidRPr="009952C4" w:rsidRDefault="007779AC" w:rsidP="009F5D4E">
      <w:pPr>
        <w:spacing w:after="0" w:line="240" w:lineRule="auto"/>
        <w:ind w:left="5760"/>
        <w:jc w:val="both"/>
        <w:rPr>
          <w:rFonts w:ascii="Times New Roman" w:eastAsia="Times New Roman" w:hAnsi="Times New Roman" w:cs="Times New Roman"/>
          <w:sz w:val="26"/>
          <w:szCs w:val="26"/>
          <w:vertAlign w:val="superscript"/>
          <w:lang w:eastAsia="ru-RU"/>
        </w:rPr>
      </w:pPr>
      <w:r w:rsidRPr="009952C4">
        <w:rPr>
          <w:rFonts w:ascii="Times New Roman" w:eastAsia="Times New Roman" w:hAnsi="Times New Roman" w:cs="Times New Roman"/>
          <w:sz w:val="26"/>
          <w:szCs w:val="26"/>
          <w:vertAlign w:val="superscript"/>
          <w:lang w:eastAsia="ru-RU"/>
        </w:rPr>
        <w:t xml:space="preserve">                   (подпись)</w:t>
      </w:r>
    </w:p>
    <w:p w:rsidR="00D44786" w:rsidRPr="009952C4" w:rsidRDefault="00D44786" w:rsidP="009F5D4E">
      <w:pPr>
        <w:rPr>
          <w:rFonts w:ascii="Times New Roman" w:hAnsi="Times New Roman" w:cs="Times New Roman"/>
          <w:sz w:val="26"/>
          <w:szCs w:val="26"/>
        </w:rPr>
      </w:pPr>
    </w:p>
    <w:sectPr w:rsidR="00D44786" w:rsidRPr="009952C4" w:rsidSect="00CE4EC9">
      <w:headerReference w:type="default" r:id="rId9"/>
      <w:foot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09" w:rsidRDefault="00C06109" w:rsidP="00EE5CBE">
      <w:pPr>
        <w:spacing w:after="0" w:line="240" w:lineRule="auto"/>
      </w:pPr>
      <w:r>
        <w:separator/>
      </w:r>
    </w:p>
  </w:endnote>
  <w:endnote w:type="continuationSeparator" w:id="0">
    <w:p w:rsidR="00C06109" w:rsidRDefault="00C06109" w:rsidP="00EE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4D" w:rsidRDefault="006F2E4D">
    <w:pPr>
      <w:pStyle w:val="ac"/>
      <w:jc w:val="center"/>
    </w:pPr>
  </w:p>
  <w:p w:rsidR="006F2E4D" w:rsidRDefault="006F2E4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09" w:rsidRDefault="00C06109" w:rsidP="00EE5CBE">
      <w:pPr>
        <w:spacing w:after="0" w:line="240" w:lineRule="auto"/>
      </w:pPr>
      <w:r>
        <w:separator/>
      </w:r>
    </w:p>
  </w:footnote>
  <w:footnote w:type="continuationSeparator" w:id="0">
    <w:p w:rsidR="00C06109" w:rsidRDefault="00C06109" w:rsidP="00EE5CBE">
      <w:pPr>
        <w:spacing w:after="0" w:line="240" w:lineRule="auto"/>
      </w:pPr>
      <w:r>
        <w:continuationSeparator/>
      </w:r>
    </w:p>
  </w:footnote>
  <w:footnote w:id="1">
    <w:p w:rsidR="005B0710" w:rsidRPr="00537CA5" w:rsidRDefault="006F2E4D" w:rsidP="002429FF">
      <w:pPr>
        <w:pStyle w:val="a7"/>
        <w:rPr>
          <w:rFonts w:ascii="Times New Roman" w:hAnsi="Times New Roman" w:cs="Times New Roman"/>
          <w:sz w:val="18"/>
          <w:szCs w:val="18"/>
        </w:rPr>
      </w:pPr>
      <w:r w:rsidRPr="00537CA5">
        <w:rPr>
          <w:rStyle w:val="a9"/>
          <w:rFonts w:ascii="Times New Roman" w:hAnsi="Times New Roman" w:cs="Times New Roman"/>
          <w:sz w:val="18"/>
          <w:szCs w:val="18"/>
        </w:rPr>
        <w:footnoteRef/>
      </w:r>
      <w:r w:rsidRPr="00537CA5">
        <w:rPr>
          <w:rFonts w:ascii="Times New Roman" w:hAnsi="Times New Roman" w:cs="Times New Roman"/>
          <w:sz w:val="18"/>
          <w:szCs w:val="18"/>
        </w:rPr>
        <w:t xml:space="preserve"> НДС выделяется в случае, если Исполнитель является плательщиком НДС.</w:t>
      </w:r>
    </w:p>
  </w:footnote>
  <w:footnote w:id="2">
    <w:p w:rsidR="002429FF" w:rsidRPr="002429FF" w:rsidRDefault="002429FF">
      <w:pPr>
        <w:pStyle w:val="a7"/>
        <w:rPr>
          <w:rFonts w:ascii="Times New Roman" w:hAnsi="Times New Roman" w:cs="Times New Roman"/>
          <w:sz w:val="18"/>
          <w:szCs w:val="18"/>
        </w:rPr>
      </w:pPr>
      <w:r w:rsidRPr="002429FF">
        <w:rPr>
          <w:rStyle w:val="a9"/>
          <w:rFonts w:ascii="Times New Roman" w:hAnsi="Times New Roman" w:cs="Times New Roman"/>
          <w:sz w:val="18"/>
          <w:szCs w:val="18"/>
        </w:rPr>
        <w:t>1.1</w:t>
      </w:r>
      <w:r w:rsidRPr="002429FF">
        <w:rPr>
          <w:rFonts w:ascii="Times New Roman" w:hAnsi="Times New Roman" w:cs="Times New Roman"/>
          <w:sz w:val="18"/>
          <w:szCs w:val="18"/>
        </w:rPr>
        <w:t xml:space="preserve"> </w:t>
      </w:r>
      <w:r w:rsidRPr="002429FF">
        <w:rPr>
          <w:rFonts w:ascii="Times New Roman" w:hAnsi="Times New Roman" w:cs="Times New Roman"/>
          <w:sz w:val="18"/>
          <w:szCs w:val="18"/>
        </w:rPr>
        <w:t>Указывается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r>
        <w:rPr>
          <w:rFonts w:ascii="Times New Roman" w:hAnsi="Times New Roman" w:cs="Times New Roman"/>
          <w:sz w:val="18"/>
          <w:szCs w:val="18"/>
        </w:rPr>
        <w:t xml:space="preserve"> </w:t>
      </w:r>
    </w:p>
  </w:footnote>
  <w:footnote w:id="3">
    <w:p w:rsidR="002429FF" w:rsidRPr="002429FF" w:rsidRDefault="002429FF" w:rsidP="002429FF">
      <w:pPr>
        <w:pStyle w:val="a7"/>
        <w:jc w:val="both"/>
        <w:rPr>
          <w:rFonts w:ascii="Times New Roman" w:hAnsi="Times New Roman" w:cs="Times New Roman"/>
          <w:sz w:val="18"/>
          <w:szCs w:val="18"/>
        </w:rPr>
      </w:pPr>
      <w:r w:rsidRPr="002429FF">
        <w:rPr>
          <w:rStyle w:val="a9"/>
          <w:rFonts w:ascii="Times New Roman" w:hAnsi="Times New Roman" w:cs="Times New Roman"/>
          <w:sz w:val="18"/>
          <w:szCs w:val="18"/>
        </w:rPr>
        <w:t>1.2</w:t>
      </w:r>
      <w:r w:rsidRPr="002429FF">
        <w:rPr>
          <w:rFonts w:ascii="Times New Roman" w:hAnsi="Times New Roman" w:cs="Times New Roman"/>
          <w:sz w:val="18"/>
          <w:szCs w:val="18"/>
        </w:rPr>
        <w:t xml:space="preserve"> </w:t>
      </w:r>
      <w:r w:rsidRPr="002429FF">
        <w:rPr>
          <w:rFonts w:ascii="Times New Roman" w:hAnsi="Times New Roman" w:cs="Times New Roman"/>
          <w:sz w:val="18"/>
          <w:szCs w:val="18"/>
        </w:rPr>
        <w:t>Указывается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p>
  </w:footnote>
  <w:footnote w:id="4">
    <w:p w:rsidR="006F2E4D" w:rsidRPr="00537CA5" w:rsidRDefault="006F2E4D" w:rsidP="00724A0D">
      <w:pPr>
        <w:pStyle w:val="a7"/>
        <w:jc w:val="both"/>
        <w:rPr>
          <w:rFonts w:ascii="Times New Roman" w:hAnsi="Times New Roman" w:cs="Times New Roman"/>
          <w:sz w:val="18"/>
          <w:szCs w:val="18"/>
        </w:rPr>
      </w:pPr>
      <w:r w:rsidRPr="00537CA5">
        <w:rPr>
          <w:rStyle w:val="a9"/>
          <w:rFonts w:ascii="Times New Roman" w:hAnsi="Times New Roman" w:cs="Times New Roman"/>
          <w:sz w:val="18"/>
          <w:szCs w:val="18"/>
        </w:rPr>
        <w:footnoteRef/>
      </w:r>
      <w:r w:rsidRPr="00537CA5">
        <w:rPr>
          <w:rFonts w:ascii="Times New Roman" w:hAnsi="Times New Roman" w:cs="Times New Roman"/>
          <w:sz w:val="18"/>
          <w:szCs w:val="18"/>
        </w:rPr>
        <w:t xml:space="preserve"> Если предусмотрено документацией о закупке. Здесь и далее  по тексту Контракта, в случае если пункт или подпункт может не указываться, нумерация сохраняется и проставляется фраза «не предусмотрен».</w:t>
      </w:r>
    </w:p>
  </w:footnote>
  <w:footnote w:id="5">
    <w:p w:rsidR="006F2E4D" w:rsidRPr="00370FF2" w:rsidRDefault="006F2E4D" w:rsidP="00F87547">
      <w:pPr>
        <w:pStyle w:val="a7"/>
        <w:rPr>
          <w:rFonts w:ascii="Times New Roman" w:hAnsi="Times New Roman" w:cs="Times New Roman"/>
          <w:sz w:val="16"/>
          <w:szCs w:val="16"/>
        </w:rPr>
      </w:pPr>
      <w:r w:rsidRPr="00537CA5">
        <w:rPr>
          <w:rStyle w:val="a9"/>
          <w:rFonts w:ascii="Times New Roman" w:hAnsi="Times New Roman" w:cs="Times New Roman"/>
          <w:sz w:val="18"/>
          <w:szCs w:val="18"/>
        </w:rPr>
        <w:footnoteRef/>
      </w:r>
      <w:r w:rsidRPr="00537CA5">
        <w:rPr>
          <w:rFonts w:ascii="Times New Roman" w:hAnsi="Times New Roman" w:cs="Times New Roman"/>
          <w:sz w:val="18"/>
          <w:szCs w:val="18"/>
        </w:rPr>
        <w:t xml:space="preserve"> Если предусмотрено документацией о закупке.</w:t>
      </w:r>
    </w:p>
  </w:footnote>
  <w:footnote w:id="6">
    <w:p w:rsidR="002429FF" w:rsidRPr="002429FF" w:rsidRDefault="002429FF">
      <w:pPr>
        <w:pStyle w:val="a7"/>
        <w:rPr>
          <w:rFonts w:ascii="Times New Roman" w:hAnsi="Times New Roman" w:cs="Times New Roman"/>
          <w:sz w:val="18"/>
          <w:szCs w:val="18"/>
        </w:rPr>
      </w:pPr>
      <w:r w:rsidRPr="002429FF">
        <w:rPr>
          <w:rStyle w:val="a9"/>
          <w:rFonts w:ascii="Times New Roman" w:hAnsi="Times New Roman" w:cs="Times New Roman"/>
          <w:sz w:val="18"/>
          <w:szCs w:val="18"/>
        </w:rPr>
        <w:t>3.1</w:t>
      </w:r>
      <w:r w:rsidRPr="002429FF">
        <w:rPr>
          <w:rFonts w:ascii="Times New Roman" w:hAnsi="Times New Roman" w:cs="Times New Roman"/>
          <w:sz w:val="18"/>
          <w:szCs w:val="18"/>
        </w:rPr>
        <w:t xml:space="preserve"> </w:t>
      </w:r>
      <w:r w:rsidRPr="002429FF">
        <w:rPr>
          <w:rFonts w:ascii="Times New Roman" w:hAnsi="Times New Roman" w:cs="Times New Roman"/>
          <w:sz w:val="18"/>
          <w:szCs w:val="18"/>
        </w:rPr>
        <w:t xml:space="preserve">Объем привлечения </w:t>
      </w:r>
      <w:proofErr w:type="gramStart"/>
      <w:r w:rsidRPr="002429FF">
        <w:rPr>
          <w:rFonts w:ascii="Times New Roman" w:hAnsi="Times New Roman" w:cs="Times New Roman"/>
          <w:sz w:val="18"/>
          <w:szCs w:val="18"/>
        </w:rPr>
        <w:t>устанавливается Заказчиком в виде фиксированных процентов и должен</w:t>
      </w:r>
      <w:proofErr w:type="gramEnd"/>
      <w:r w:rsidRPr="002429FF">
        <w:rPr>
          <w:rFonts w:ascii="Times New Roman" w:hAnsi="Times New Roman" w:cs="Times New Roman"/>
          <w:sz w:val="18"/>
          <w:szCs w:val="18"/>
        </w:rPr>
        <w:t xml:space="preserve"> составлять не менее 5 процентов от цены Контракта.</w:t>
      </w:r>
      <w:r>
        <w:rPr>
          <w:rFonts w:ascii="Times New Roman" w:hAnsi="Times New Roman" w:cs="Times New Roman"/>
          <w:sz w:val="18"/>
          <w:szCs w:val="18"/>
        </w:rPr>
        <w:t xml:space="preserve"> </w:t>
      </w:r>
    </w:p>
  </w:footnote>
  <w:footnote w:id="7">
    <w:p w:rsidR="006F2E4D" w:rsidRPr="00537CA5" w:rsidRDefault="006F2E4D" w:rsidP="00F87547">
      <w:pPr>
        <w:spacing w:after="0" w:line="240" w:lineRule="auto"/>
        <w:jc w:val="both"/>
        <w:rPr>
          <w:rFonts w:ascii="Times New Roman" w:hAnsi="Times New Roman" w:cs="Times New Roman"/>
          <w:sz w:val="18"/>
          <w:szCs w:val="18"/>
        </w:rPr>
      </w:pPr>
      <w:r w:rsidRPr="00537CA5">
        <w:rPr>
          <w:rStyle w:val="a9"/>
          <w:rFonts w:ascii="Times New Roman" w:hAnsi="Times New Roman" w:cs="Times New Roman"/>
          <w:sz w:val="18"/>
          <w:szCs w:val="18"/>
        </w:rPr>
        <w:footnoteRef/>
      </w:r>
      <w:r w:rsidR="00B16AE5">
        <w:rPr>
          <w:rFonts w:ascii="Times New Roman" w:hAnsi="Times New Roman" w:cs="Times New Roman"/>
          <w:sz w:val="18"/>
          <w:szCs w:val="18"/>
        </w:rPr>
        <w:t> </w:t>
      </w:r>
      <w:r w:rsidR="00B16AE5" w:rsidRPr="00B16AE5">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8">
    <w:p w:rsidR="006F2E4D" w:rsidRPr="00537CA5" w:rsidRDefault="006F2E4D" w:rsidP="00F87547">
      <w:pPr>
        <w:spacing w:after="0" w:line="240" w:lineRule="auto"/>
        <w:jc w:val="both"/>
        <w:rPr>
          <w:rFonts w:ascii="Times New Roman" w:hAnsi="Times New Roman" w:cs="Times New Roman"/>
          <w:sz w:val="18"/>
          <w:szCs w:val="18"/>
        </w:rPr>
      </w:pPr>
      <w:r w:rsidRPr="00537CA5">
        <w:rPr>
          <w:rStyle w:val="a9"/>
          <w:rFonts w:ascii="Times New Roman" w:hAnsi="Times New Roman" w:cs="Times New Roman"/>
          <w:sz w:val="18"/>
          <w:szCs w:val="18"/>
        </w:rPr>
        <w:footnoteRef/>
      </w:r>
      <w:r w:rsidR="00B16AE5">
        <w:rPr>
          <w:rFonts w:ascii="Times New Roman" w:hAnsi="Times New Roman" w:cs="Times New Roman"/>
          <w:sz w:val="18"/>
          <w:szCs w:val="18"/>
        </w:rPr>
        <w:t> </w:t>
      </w:r>
      <w:r w:rsidR="00592ACA" w:rsidRPr="00B16AE5">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9">
    <w:p w:rsidR="006F2E4D" w:rsidRPr="00494EB2" w:rsidRDefault="006F2E4D" w:rsidP="00F87547">
      <w:pPr>
        <w:pStyle w:val="a7"/>
        <w:rPr>
          <w:rFonts w:ascii="Times New Roman" w:hAnsi="Times New Roman" w:cs="Times New Roman"/>
          <w:sz w:val="16"/>
          <w:szCs w:val="16"/>
        </w:rPr>
      </w:pPr>
      <w:r w:rsidRPr="00537CA5">
        <w:rPr>
          <w:rStyle w:val="a9"/>
          <w:rFonts w:ascii="Times New Roman" w:hAnsi="Times New Roman" w:cs="Times New Roman"/>
          <w:sz w:val="18"/>
          <w:szCs w:val="18"/>
        </w:rPr>
        <w:footnoteRef/>
      </w:r>
      <w:r w:rsidRPr="00537CA5">
        <w:rPr>
          <w:rFonts w:ascii="Times New Roman" w:hAnsi="Times New Roman" w:cs="Times New Roman"/>
          <w:sz w:val="18"/>
          <w:szCs w:val="18"/>
        </w:rPr>
        <w:t xml:space="preserve"> Указывается Заказчиком в случае, если предусмотрено привлечение соисполнителей.</w:t>
      </w:r>
    </w:p>
  </w:footnote>
  <w:footnote w:id="10">
    <w:p w:rsidR="002429FF" w:rsidRPr="002429FF" w:rsidRDefault="002429FF" w:rsidP="002429FF">
      <w:pPr>
        <w:pStyle w:val="a7"/>
        <w:jc w:val="both"/>
        <w:rPr>
          <w:rFonts w:ascii="Times New Roman" w:hAnsi="Times New Roman" w:cs="Times New Roman"/>
          <w:sz w:val="18"/>
          <w:szCs w:val="18"/>
        </w:rPr>
      </w:pPr>
      <w:r w:rsidRPr="002429FF">
        <w:rPr>
          <w:rStyle w:val="a9"/>
          <w:rFonts w:ascii="Times New Roman" w:hAnsi="Times New Roman" w:cs="Times New Roman"/>
          <w:sz w:val="18"/>
          <w:szCs w:val="18"/>
        </w:rPr>
        <w:t>6.1</w:t>
      </w:r>
      <w:r w:rsidRPr="002429FF">
        <w:rPr>
          <w:rFonts w:ascii="Times New Roman" w:hAnsi="Times New Roman" w:cs="Times New Roman"/>
          <w:sz w:val="18"/>
          <w:szCs w:val="18"/>
        </w:rPr>
        <w:t xml:space="preserve"> </w:t>
      </w:r>
      <w:r w:rsidRPr="002429FF">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1">
    <w:p w:rsidR="002429FF" w:rsidRPr="002429FF" w:rsidRDefault="002429FF" w:rsidP="002429FF">
      <w:pPr>
        <w:pStyle w:val="a7"/>
        <w:jc w:val="both"/>
        <w:rPr>
          <w:rFonts w:ascii="Times New Roman" w:hAnsi="Times New Roman" w:cs="Times New Roman"/>
          <w:sz w:val="18"/>
          <w:szCs w:val="18"/>
        </w:rPr>
      </w:pPr>
      <w:r w:rsidRPr="002429FF">
        <w:rPr>
          <w:rStyle w:val="a9"/>
          <w:rFonts w:ascii="Times New Roman" w:hAnsi="Times New Roman" w:cs="Times New Roman"/>
          <w:sz w:val="18"/>
          <w:szCs w:val="18"/>
        </w:rPr>
        <w:t>6.2</w:t>
      </w:r>
      <w:r w:rsidRPr="002429FF">
        <w:rPr>
          <w:rFonts w:ascii="Times New Roman" w:hAnsi="Times New Roman" w:cs="Times New Roman"/>
          <w:sz w:val="18"/>
          <w:szCs w:val="18"/>
        </w:rPr>
        <w:t xml:space="preserve"> </w:t>
      </w:r>
      <w:r w:rsidRPr="002429FF">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2">
    <w:p w:rsidR="002429FF" w:rsidRPr="002429FF" w:rsidRDefault="002429FF" w:rsidP="002429FF">
      <w:pPr>
        <w:pStyle w:val="a7"/>
        <w:jc w:val="both"/>
        <w:rPr>
          <w:rFonts w:ascii="Times New Roman" w:hAnsi="Times New Roman" w:cs="Times New Roman"/>
          <w:sz w:val="18"/>
          <w:szCs w:val="18"/>
        </w:rPr>
      </w:pPr>
      <w:r w:rsidRPr="002429FF">
        <w:rPr>
          <w:rStyle w:val="a9"/>
          <w:rFonts w:ascii="Times New Roman" w:hAnsi="Times New Roman" w:cs="Times New Roman"/>
          <w:sz w:val="18"/>
          <w:szCs w:val="18"/>
        </w:rPr>
        <w:t>6.3</w:t>
      </w:r>
      <w:r w:rsidRPr="002429FF">
        <w:rPr>
          <w:rFonts w:ascii="Times New Roman" w:hAnsi="Times New Roman" w:cs="Times New Roman"/>
          <w:sz w:val="18"/>
          <w:szCs w:val="18"/>
        </w:rPr>
        <w:t xml:space="preserve"> </w:t>
      </w:r>
      <w:r w:rsidRPr="002429FF">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3">
    <w:p w:rsidR="002429FF" w:rsidRDefault="002429FF" w:rsidP="002429FF">
      <w:pPr>
        <w:pStyle w:val="a7"/>
        <w:jc w:val="both"/>
      </w:pPr>
      <w:r w:rsidRPr="002429FF">
        <w:rPr>
          <w:rStyle w:val="a9"/>
          <w:rFonts w:ascii="Times New Roman" w:hAnsi="Times New Roman" w:cs="Times New Roman"/>
          <w:sz w:val="18"/>
          <w:szCs w:val="18"/>
        </w:rPr>
        <w:t>6.4</w:t>
      </w:r>
      <w:r w:rsidRPr="002429FF">
        <w:rPr>
          <w:rFonts w:ascii="Times New Roman" w:hAnsi="Times New Roman" w:cs="Times New Roman"/>
          <w:sz w:val="18"/>
          <w:szCs w:val="18"/>
        </w:rPr>
        <w:t xml:space="preserve"> </w:t>
      </w:r>
      <w:r w:rsidRPr="002429FF">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4">
    <w:p w:rsidR="006F2E4D" w:rsidRDefault="006F2E4D" w:rsidP="00F87547">
      <w:pPr>
        <w:pStyle w:val="a7"/>
        <w:rPr>
          <w:rFonts w:ascii="Times New Roman" w:hAnsi="Times New Roman" w:cs="Times New Roman"/>
          <w:sz w:val="18"/>
          <w:szCs w:val="18"/>
        </w:rPr>
      </w:pPr>
      <w:r w:rsidRPr="00537CA5">
        <w:rPr>
          <w:rStyle w:val="a9"/>
          <w:rFonts w:ascii="Times New Roman" w:hAnsi="Times New Roman" w:cs="Times New Roman"/>
          <w:sz w:val="18"/>
          <w:szCs w:val="18"/>
        </w:rPr>
        <w:footnoteRef/>
      </w:r>
      <w:r w:rsidRPr="00537CA5">
        <w:rPr>
          <w:rFonts w:ascii="Times New Roman" w:hAnsi="Times New Roman" w:cs="Times New Roman"/>
          <w:sz w:val="18"/>
          <w:szCs w:val="18"/>
        </w:rPr>
        <w:t xml:space="preserve"> Устанавливается по усмотрению Заказчика.</w:t>
      </w:r>
      <w:r w:rsidR="002429FF">
        <w:rPr>
          <w:rFonts w:ascii="Times New Roman" w:hAnsi="Times New Roman" w:cs="Times New Roman"/>
          <w:sz w:val="18"/>
          <w:szCs w:val="18"/>
        </w:rPr>
        <w:t xml:space="preserve"> </w:t>
      </w:r>
    </w:p>
    <w:p w:rsidR="00E82BAE" w:rsidRPr="00537CA5" w:rsidRDefault="00E82BAE" w:rsidP="00E82BAE">
      <w:pPr>
        <w:pStyle w:val="a7"/>
        <w:jc w:val="both"/>
        <w:rPr>
          <w:rFonts w:ascii="Times New Roman" w:hAnsi="Times New Roman" w:cs="Times New Roman"/>
          <w:sz w:val="18"/>
          <w:szCs w:val="18"/>
        </w:rPr>
      </w:pPr>
      <w:r>
        <w:rPr>
          <w:rFonts w:ascii="Times New Roman" w:hAnsi="Times New Roman" w:cs="Times New Roman"/>
          <w:sz w:val="18"/>
          <w:szCs w:val="18"/>
          <w:vertAlign w:val="superscript"/>
        </w:rPr>
        <w:t>7</w:t>
      </w:r>
      <w:r w:rsidRPr="00C34AFB">
        <w:rPr>
          <w:rFonts w:ascii="Times New Roman" w:hAnsi="Times New Roman" w:cs="Times New Roman"/>
          <w:sz w:val="18"/>
          <w:szCs w:val="18"/>
          <w:vertAlign w:val="superscript"/>
        </w:rPr>
        <w:t>.</w:t>
      </w:r>
      <w:r>
        <w:rPr>
          <w:rFonts w:ascii="Times New Roman" w:hAnsi="Times New Roman" w:cs="Times New Roman"/>
          <w:sz w:val="18"/>
          <w:szCs w:val="18"/>
          <w:vertAlign w:val="superscript"/>
        </w:rPr>
        <w:t>1</w:t>
      </w:r>
      <w:r w:rsidRPr="00C34AFB">
        <w:rPr>
          <w:rFonts w:ascii="Times New Roman" w:hAnsi="Times New Roman" w:cs="Times New Roman"/>
          <w:sz w:val="18"/>
          <w:szCs w:val="18"/>
        </w:rPr>
        <w:t> 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5">
    <w:p w:rsidR="000D6257" w:rsidRPr="000D6257" w:rsidRDefault="006F2E4D" w:rsidP="000D6257">
      <w:pPr>
        <w:autoSpaceDE w:val="0"/>
        <w:autoSpaceDN w:val="0"/>
        <w:adjustRightInd w:val="0"/>
        <w:spacing w:after="0" w:line="240" w:lineRule="auto"/>
        <w:rPr>
          <w:rFonts w:ascii="Times New Roman" w:hAnsi="Times New Roman" w:cs="Times New Roman"/>
          <w:sz w:val="18"/>
          <w:szCs w:val="18"/>
        </w:rPr>
      </w:pPr>
      <w:r w:rsidRPr="00537CA5">
        <w:rPr>
          <w:rStyle w:val="a9"/>
          <w:rFonts w:ascii="Times New Roman" w:hAnsi="Times New Roman" w:cs="Times New Roman"/>
          <w:sz w:val="18"/>
          <w:szCs w:val="18"/>
        </w:rPr>
        <w:footnoteRef/>
      </w:r>
      <w:r w:rsidRPr="00537CA5">
        <w:rPr>
          <w:rFonts w:ascii="Times New Roman" w:hAnsi="Times New Roman" w:cs="Times New Roman"/>
          <w:sz w:val="18"/>
          <w:szCs w:val="18"/>
        </w:rPr>
        <w:t xml:space="preserve"> </w:t>
      </w:r>
      <w:r w:rsidR="000D6257" w:rsidRPr="000D6257">
        <w:rPr>
          <w:rFonts w:ascii="Times New Roman" w:hAnsi="Times New Roman" w:cs="Times New Roman"/>
          <w:sz w:val="18"/>
          <w:szCs w:val="18"/>
        </w:rPr>
        <w:t xml:space="preserve">Размер штрафа определяется в соответствии с постановлением Правительства Российской Федерации от 30.08.2017 </w:t>
      </w:r>
      <w:r w:rsidR="000D6257">
        <w:rPr>
          <w:rFonts w:ascii="Times New Roman" w:hAnsi="Times New Roman" w:cs="Times New Roman"/>
          <w:sz w:val="18"/>
          <w:szCs w:val="18"/>
        </w:rPr>
        <w:t xml:space="preserve">    </w:t>
      </w:r>
      <w:r w:rsidR="000D6257" w:rsidRPr="000D6257">
        <w:rPr>
          <w:rFonts w:ascii="Times New Roman" w:hAnsi="Times New Roman" w:cs="Times New Roman"/>
          <w:sz w:val="18"/>
          <w:szCs w:val="18"/>
        </w:rPr>
        <w:t>№ 1042:</w:t>
      </w:r>
      <w:r w:rsidR="000D6257">
        <w:rPr>
          <w:rFonts w:ascii="Times New Roman" w:hAnsi="Times New Roman" w:cs="Times New Roman"/>
          <w:sz w:val="18"/>
          <w:szCs w:val="18"/>
        </w:rPr>
        <w:t xml:space="preserve"> </w:t>
      </w:r>
    </w:p>
    <w:p w:rsidR="000D6257" w:rsidRPr="000D6257" w:rsidRDefault="000D6257" w:rsidP="000D6257">
      <w:pPr>
        <w:autoSpaceDE w:val="0"/>
        <w:autoSpaceDN w:val="0"/>
        <w:adjustRightInd w:val="0"/>
        <w:spacing w:after="0" w:line="240" w:lineRule="auto"/>
        <w:rPr>
          <w:rFonts w:ascii="Times New Roman" w:hAnsi="Times New Roman" w:cs="Times New Roman"/>
          <w:sz w:val="18"/>
          <w:szCs w:val="18"/>
        </w:rPr>
      </w:pPr>
      <w:r w:rsidRPr="000D6257">
        <w:rPr>
          <w:rFonts w:ascii="Times New Roman" w:hAnsi="Times New Roman" w:cs="Times New Roman"/>
          <w:sz w:val="18"/>
          <w:szCs w:val="18"/>
        </w:rPr>
        <w:t>1000 рублей, если цена Контракта не превышает 3 млн. рублей (включительно);</w:t>
      </w:r>
    </w:p>
    <w:p w:rsidR="000D6257" w:rsidRPr="000D6257" w:rsidRDefault="000D6257" w:rsidP="000D6257">
      <w:pPr>
        <w:autoSpaceDE w:val="0"/>
        <w:autoSpaceDN w:val="0"/>
        <w:adjustRightInd w:val="0"/>
        <w:spacing w:after="0" w:line="240" w:lineRule="auto"/>
        <w:rPr>
          <w:rFonts w:ascii="Times New Roman" w:hAnsi="Times New Roman" w:cs="Times New Roman"/>
          <w:sz w:val="18"/>
          <w:szCs w:val="18"/>
        </w:rPr>
      </w:pPr>
      <w:r w:rsidRPr="000D6257">
        <w:rPr>
          <w:rFonts w:ascii="Times New Roman" w:hAnsi="Times New Roman" w:cs="Times New Roman"/>
          <w:sz w:val="18"/>
          <w:szCs w:val="18"/>
        </w:rPr>
        <w:t>5000 рублей, если цена Контракта составляет от 3 млн. рублей до 50 млн. рублей (включительно);</w:t>
      </w:r>
    </w:p>
    <w:p w:rsidR="006F2E4D" w:rsidRPr="00687530" w:rsidRDefault="000D6257" w:rsidP="000D6257">
      <w:pPr>
        <w:autoSpaceDE w:val="0"/>
        <w:autoSpaceDN w:val="0"/>
        <w:adjustRightInd w:val="0"/>
        <w:spacing w:after="0" w:line="240" w:lineRule="auto"/>
        <w:rPr>
          <w:rFonts w:ascii="Times New Roman" w:eastAsia="Calibri" w:hAnsi="Times New Roman" w:cs="Times New Roman"/>
          <w:iCs/>
          <w:sz w:val="16"/>
          <w:szCs w:val="16"/>
        </w:rPr>
      </w:pPr>
      <w:r w:rsidRPr="000D6257">
        <w:rPr>
          <w:rFonts w:ascii="Times New Roman" w:hAnsi="Times New Roman" w:cs="Times New Roman"/>
          <w:sz w:val="18"/>
          <w:szCs w:val="18"/>
        </w:rPr>
        <w:t>10000 рублей, если цена Контракта составляет от 50 млн. рублей до 100 млн. рублей (включительно)</w:t>
      </w:r>
      <w:r w:rsidR="006F2E4D" w:rsidRPr="00537CA5">
        <w:rPr>
          <w:rFonts w:ascii="Times New Roman" w:eastAsia="Calibri" w:hAnsi="Times New Roman" w:cs="Times New Roman"/>
          <w:iCs/>
          <w:sz w:val="18"/>
          <w:szCs w:val="18"/>
        </w:rPr>
        <w:t>.</w:t>
      </w:r>
    </w:p>
  </w:footnote>
  <w:footnote w:id="16">
    <w:p w:rsidR="000D6257" w:rsidRPr="000D6257" w:rsidRDefault="006F2E4D" w:rsidP="000D6257">
      <w:pPr>
        <w:autoSpaceDE w:val="0"/>
        <w:autoSpaceDN w:val="0"/>
        <w:adjustRightInd w:val="0"/>
        <w:spacing w:after="0" w:line="240" w:lineRule="auto"/>
        <w:rPr>
          <w:rFonts w:ascii="Times New Roman" w:hAnsi="Times New Roman" w:cs="Times New Roman"/>
          <w:sz w:val="18"/>
          <w:szCs w:val="18"/>
        </w:rPr>
      </w:pPr>
      <w:r w:rsidRPr="00537CA5">
        <w:rPr>
          <w:rStyle w:val="a9"/>
          <w:rFonts w:ascii="Times New Roman" w:hAnsi="Times New Roman" w:cs="Times New Roman"/>
          <w:sz w:val="18"/>
          <w:szCs w:val="18"/>
        </w:rPr>
        <w:footnoteRef/>
      </w:r>
      <w:r w:rsidRPr="00537CA5">
        <w:rPr>
          <w:rFonts w:ascii="Times New Roman" w:hAnsi="Times New Roman" w:cs="Times New Roman"/>
          <w:sz w:val="18"/>
          <w:szCs w:val="18"/>
        </w:rPr>
        <w:t xml:space="preserve"> </w:t>
      </w:r>
      <w:r w:rsidR="000D6257" w:rsidRPr="000D6257">
        <w:rPr>
          <w:rFonts w:ascii="Times New Roman" w:hAnsi="Times New Roman" w:cs="Times New Roman"/>
          <w:sz w:val="18"/>
          <w:szCs w:val="18"/>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0D6257" w:rsidRPr="000D6257" w:rsidRDefault="000D6257" w:rsidP="000D6257">
      <w:pPr>
        <w:autoSpaceDE w:val="0"/>
        <w:autoSpaceDN w:val="0"/>
        <w:adjustRightInd w:val="0"/>
        <w:spacing w:after="0" w:line="240" w:lineRule="auto"/>
        <w:rPr>
          <w:rFonts w:ascii="Times New Roman" w:hAnsi="Times New Roman" w:cs="Times New Roman"/>
          <w:sz w:val="18"/>
          <w:szCs w:val="18"/>
        </w:rPr>
      </w:pPr>
      <w:r w:rsidRPr="000D6257">
        <w:rPr>
          <w:rFonts w:ascii="Times New Roman" w:hAnsi="Times New Roman" w:cs="Times New Roman"/>
          <w:sz w:val="18"/>
          <w:szCs w:val="18"/>
        </w:rPr>
        <w:t>10 процентов цены Контракта (этапа) в случае, если цена Контракта (этапа) не превышает 3 млн. рублей;</w:t>
      </w:r>
    </w:p>
    <w:p w:rsidR="000D6257" w:rsidRPr="000D6257" w:rsidRDefault="000D6257" w:rsidP="000D6257">
      <w:pPr>
        <w:autoSpaceDE w:val="0"/>
        <w:autoSpaceDN w:val="0"/>
        <w:adjustRightInd w:val="0"/>
        <w:spacing w:after="0" w:line="240" w:lineRule="auto"/>
        <w:rPr>
          <w:rFonts w:ascii="Times New Roman" w:hAnsi="Times New Roman" w:cs="Times New Roman"/>
          <w:sz w:val="18"/>
          <w:szCs w:val="18"/>
        </w:rPr>
      </w:pPr>
      <w:r w:rsidRPr="000D6257">
        <w:rPr>
          <w:rFonts w:ascii="Times New Roman" w:hAnsi="Times New Roman" w:cs="Times New Roman"/>
          <w:sz w:val="18"/>
          <w:szCs w:val="18"/>
        </w:rPr>
        <w:t>5 процентов цены Контракта (этапа) в случае, если цена Контракта (этапа) составляет от 3 млн. рублей до 50 млн. рублей (включительно);</w:t>
      </w:r>
    </w:p>
    <w:p w:rsidR="000D6257" w:rsidRPr="000D6257" w:rsidRDefault="000D6257" w:rsidP="000D6257">
      <w:pPr>
        <w:autoSpaceDE w:val="0"/>
        <w:autoSpaceDN w:val="0"/>
        <w:adjustRightInd w:val="0"/>
        <w:spacing w:after="0" w:line="240" w:lineRule="auto"/>
        <w:rPr>
          <w:rFonts w:ascii="Times New Roman" w:hAnsi="Times New Roman" w:cs="Times New Roman"/>
          <w:sz w:val="18"/>
          <w:szCs w:val="18"/>
        </w:rPr>
      </w:pPr>
      <w:r w:rsidRPr="000D6257">
        <w:rPr>
          <w:rFonts w:ascii="Times New Roman" w:hAnsi="Times New Roman" w:cs="Times New Roman"/>
          <w:sz w:val="18"/>
          <w:szCs w:val="18"/>
        </w:rPr>
        <w:t>1 процент цены Контракта (этапа) в случае, если цена Контракта (этапа) составляет от 50 млн. рублей до 100 млн. рублей (включительно)</w:t>
      </w:r>
    </w:p>
    <w:p w:rsidR="000D6257" w:rsidRPr="000D6257" w:rsidRDefault="000D6257" w:rsidP="000D6257">
      <w:pPr>
        <w:autoSpaceDE w:val="0"/>
        <w:autoSpaceDN w:val="0"/>
        <w:adjustRightInd w:val="0"/>
        <w:spacing w:after="0" w:line="240" w:lineRule="auto"/>
        <w:rPr>
          <w:rFonts w:ascii="Times New Roman" w:hAnsi="Times New Roman" w:cs="Times New Roman"/>
          <w:sz w:val="18"/>
          <w:szCs w:val="18"/>
        </w:rPr>
      </w:pPr>
      <w:r w:rsidRPr="000D6257">
        <w:rPr>
          <w:rFonts w:ascii="Times New Roman" w:hAnsi="Times New Roman" w:cs="Times New Roman"/>
          <w:sz w:val="18"/>
          <w:szCs w:val="18"/>
        </w:rPr>
        <w:t>За каждый факт неисполнения или ненадлежащего выполнения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0D6257" w:rsidRPr="000D6257" w:rsidRDefault="000D6257" w:rsidP="000D6257">
      <w:pPr>
        <w:autoSpaceDE w:val="0"/>
        <w:autoSpaceDN w:val="0"/>
        <w:adjustRightInd w:val="0"/>
        <w:spacing w:after="0" w:line="240" w:lineRule="auto"/>
        <w:rPr>
          <w:rFonts w:ascii="Times New Roman" w:hAnsi="Times New Roman" w:cs="Times New Roman"/>
          <w:sz w:val="18"/>
          <w:szCs w:val="18"/>
        </w:rPr>
      </w:pPr>
      <w:r w:rsidRPr="000D6257">
        <w:rPr>
          <w:rFonts w:ascii="Times New Roman" w:hAnsi="Times New Roman" w:cs="Times New Roman"/>
          <w:sz w:val="18"/>
          <w:szCs w:val="18"/>
        </w:rPr>
        <w:t>3 процента цены Контракта (этапа) в случае, если цена Контракта (этапа)      не превышает 3 млн. рублей;</w:t>
      </w:r>
    </w:p>
    <w:p w:rsidR="000D6257" w:rsidRPr="000D6257" w:rsidRDefault="000D6257" w:rsidP="000D6257">
      <w:pPr>
        <w:autoSpaceDE w:val="0"/>
        <w:autoSpaceDN w:val="0"/>
        <w:adjustRightInd w:val="0"/>
        <w:spacing w:after="0" w:line="240" w:lineRule="auto"/>
        <w:rPr>
          <w:rFonts w:ascii="Times New Roman" w:hAnsi="Times New Roman" w:cs="Times New Roman"/>
          <w:sz w:val="18"/>
          <w:szCs w:val="18"/>
        </w:rPr>
      </w:pPr>
      <w:r w:rsidRPr="000D6257">
        <w:rPr>
          <w:rFonts w:ascii="Times New Roman" w:hAnsi="Times New Roman" w:cs="Times New Roman"/>
          <w:sz w:val="18"/>
          <w:szCs w:val="18"/>
        </w:rPr>
        <w:t>2 процента цены Контракта (этапа) в случае, если цена Контракта (этапа) составляет от 3 млн. рублей до 10 млн. рублей (включительно);</w:t>
      </w:r>
    </w:p>
    <w:p w:rsidR="000D6257" w:rsidRPr="000D6257" w:rsidRDefault="000D6257" w:rsidP="000D6257">
      <w:pPr>
        <w:autoSpaceDE w:val="0"/>
        <w:autoSpaceDN w:val="0"/>
        <w:adjustRightInd w:val="0"/>
        <w:spacing w:after="0" w:line="240" w:lineRule="auto"/>
        <w:rPr>
          <w:rFonts w:ascii="Times New Roman" w:hAnsi="Times New Roman" w:cs="Times New Roman"/>
          <w:sz w:val="18"/>
          <w:szCs w:val="18"/>
        </w:rPr>
      </w:pPr>
      <w:r w:rsidRPr="000D6257">
        <w:rPr>
          <w:rFonts w:ascii="Times New Roman" w:hAnsi="Times New Roman" w:cs="Times New Roman"/>
          <w:sz w:val="18"/>
          <w:szCs w:val="18"/>
        </w:rPr>
        <w:t>1 процент цены Контракта (этапа) в случае, если цена Контракта (этапа) составляет от 10 млн. рублей до 20 млн. рублей (включительно)</w:t>
      </w:r>
    </w:p>
    <w:p w:rsidR="000D6257" w:rsidRPr="000D6257" w:rsidRDefault="000D6257" w:rsidP="000D6257">
      <w:pPr>
        <w:autoSpaceDE w:val="0"/>
        <w:autoSpaceDN w:val="0"/>
        <w:adjustRightInd w:val="0"/>
        <w:spacing w:after="0" w:line="240" w:lineRule="auto"/>
        <w:rPr>
          <w:rFonts w:ascii="Times New Roman" w:hAnsi="Times New Roman" w:cs="Times New Roman"/>
          <w:sz w:val="18"/>
          <w:szCs w:val="18"/>
        </w:rPr>
      </w:pPr>
      <w:proofErr w:type="gramStart"/>
      <w:r w:rsidRPr="000D6257">
        <w:rPr>
          <w:rFonts w:ascii="Times New Roman" w:hAnsi="Times New Roman" w:cs="Times New Roman"/>
          <w:sz w:val="18"/>
          <w:szCs w:val="18"/>
        </w:rPr>
        <w:t>За каждый факт неисполнения или ненадлежащего выполнения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определяемой               в следующем порядке:</w:t>
      </w:r>
      <w:proofErr w:type="gramEnd"/>
    </w:p>
    <w:p w:rsidR="000D6257" w:rsidRPr="000D6257" w:rsidRDefault="000D6257" w:rsidP="000D6257">
      <w:pPr>
        <w:autoSpaceDE w:val="0"/>
        <w:autoSpaceDN w:val="0"/>
        <w:adjustRightInd w:val="0"/>
        <w:spacing w:after="0" w:line="240" w:lineRule="auto"/>
        <w:rPr>
          <w:rFonts w:ascii="Times New Roman" w:hAnsi="Times New Roman" w:cs="Times New Roman"/>
          <w:sz w:val="18"/>
          <w:szCs w:val="18"/>
        </w:rPr>
      </w:pPr>
      <w:r w:rsidRPr="000D6257">
        <w:rPr>
          <w:rFonts w:ascii="Times New Roman" w:hAnsi="Times New Roman" w:cs="Times New Roman"/>
          <w:sz w:val="18"/>
          <w:szCs w:val="18"/>
        </w:rPr>
        <w:t>10 процентов начальной (максимальной) цены Контракта в случае, если начальная (максимальная) цена Контракта не превышает 3 млн. рублей;</w:t>
      </w:r>
    </w:p>
    <w:p w:rsidR="000D6257" w:rsidRPr="000D6257" w:rsidRDefault="000D6257" w:rsidP="000D6257">
      <w:pPr>
        <w:autoSpaceDE w:val="0"/>
        <w:autoSpaceDN w:val="0"/>
        <w:adjustRightInd w:val="0"/>
        <w:spacing w:after="0" w:line="240" w:lineRule="auto"/>
        <w:rPr>
          <w:rFonts w:ascii="Times New Roman" w:hAnsi="Times New Roman" w:cs="Times New Roman"/>
          <w:sz w:val="18"/>
          <w:szCs w:val="18"/>
        </w:rPr>
      </w:pPr>
      <w:r w:rsidRPr="000D6257">
        <w:rPr>
          <w:rFonts w:ascii="Times New Roman" w:hAnsi="Times New Roman" w:cs="Times New Roman"/>
          <w:sz w:val="18"/>
          <w:szCs w:val="18"/>
        </w:rPr>
        <w:t>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F2E4D" w:rsidRPr="00537CA5" w:rsidRDefault="000D6257" w:rsidP="000D6257">
      <w:pPr>
        <w:autoSpaceDE w:val="0"/>
        <w:autoSpaceDN w:val="0"/>
        <w:adjustRightInd w:val="0"/>
        <w:spacing w:after="0" w:line="240" w:lineRule="auto"/>
        <w:rPr>
          <w:rFonts w:ascii="Times New Roman" w:hAnsi="Times New Roman" w:cs="Times New Roman"/>
          <w:sz w:val="18"/>
          <w:szCs w:val="18"/>
        </w:rPr>
      </w:pPr>
      <w:r w:rsidRPr="000D6257">
        <w:rPr>
          <w:rFonts w:ascii="Times New Roman" w:hAnsi="Times New Roman" w:cs="Times New Roman"/>
          <w:sz w:val="18"/>
          <w:szCs w:val="18"/>
        </w:rPr>
        <w:t>1 процент начальной (максимальной) цены Контракта в с</w:t>
      </w:r>
      <w:bookmarkStart w:id="0" w:name="_GoBack"/>
      <w:bookmarkEnd w:id="0"/>
      <w:r w:rsidRPr="000D6257">
        <w:rPr>
          <w:rFonts w:ascii="Times New Roman" w:hAnsi="Times New Roman" w:cs="Times New Roman"/>
          <w:sz w:val="18"/>
          <w:szCs w:val="18"/>
        </w:rPr>
        <w:t>лучае, если начальная (максимальная) цена контракта составляет от 50 млн. рублей до 100 млн. рублей (включительно)</w:t>
      </w:r>
      <w:r w:rsidR="006F2E4D" w:rsidRPr="00537CA5">
        <w:rPr>
          <w:rFonts w:ascii="Times New Roman" w:eastAsia="Calibri" w:hAnsi="Times New Roman" w:cs="Times New Roman"/>
          <w:sz w:val="18"/>
          <w:szCs w:val="18"/>
        </w:rPr>
        <w:t>.</w:t>
      </w:r>
    </w:p>
  </w:footnote>
  <w:footnote w:id="17">
    <w:p w:rsidR="006F2E4D" w:rsidRPr="002429FF" w:rsidRDefault="006F2E4D" w:rsidP="002429FF">
      <w:pPr>
        <w:spacing w:after="0" w:line="240" w:lineRule="auto"/>
        <w:jc w:val="both"/>
        <w:rPr>
          <w:rFonts w:ascii="Times New Roman" w:hAnsi="Times New Roman" w:cs="Times New Roman"/>
          <w:sz w:val="18"/>
          <w:szCs w:val="18"/>
        </w:rPr>
      </w:pPr>
      <w:r w:rsidRPr="00537CA5">
        <w:rPr>
          <w:rStyle w:val="a9"/>
          <w:rFonts w:ascii="Times New Roman" w:hAnsi="Times New Roman" w:cs="Times New Roman"/>
          <w:sz w:val="18"/>
          <w:szCs w:val="18"/>
        </w:rPr>
        <w:footnoteRef/>
      </w:r>
      <w:r w:rsidR="008B3CAA">
        <w:rPr>
          <w:rFonts w:ascii="Times New Roman" w:hAnsi="Times New Roman" w:cs="Times New Roman"/>
          <w:sz w:val="18"/>
          <w:szCs w:val="18"/>
        </w:rPr>
        <w:t> </w:t>
      </w:r>
      <w:r w:rsidR="008B3CAA" w:rsidRPr="008B3CAA">
        <w:rPr>
          <w:rFonts w:ascii="Times New Roman" w:hAnsi="Times New Roman" w:cs="Times New Roman"/>
          <w:sz w:val="18"/>
          <w:szCs w:val="18"/>
        </w:rPr>
        <w:t>Данный 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8">
    <w:p w:rsidR="002429FF" w:rsidRPr="002429FF" w:rsidRDefault="002429FF" w:rsidP="002429FF">
      <w:pPr>
        <w:pStyle w:val="a7"/>
        <w:jc w:val="both"/>
        <w:rPr>
          <w:rFonts w:ascii="Times New Roman" w:hAnsi="Times New Roman" w:cs="Times New Roman"/>
          <w:sz w:val="18"/>
          <w:szCs w:val="18"/>
        </w:rPr>
      </w:pPr>
      <w:r w:rsidRPr="002429FF">
        <w:rPr>
          <w:rStyle w:val="a9"/>
          <w:rFonts w:ascii="Times New Roman" w:hAnsi="Times New Roman" w:cs="Times New Roman"/>
          <w:sz w:val="18"/>
          <w:szCs w:val="18"/>
        </w:rPr>
        <w:t>10.1</w:t>
      </w:r>
      <w:r w:rsidRPr="002429FF">
        <w:rPr>
          <w:rFonts w:ascii="Times New Roman" w:hAnsi="Times New Roman" w:cs="Times New Roman"/>
          <w:sz w:val="18"/>
          <w:szCs w:val="18"/>
        </w:rPr>
        <w:t xml:space="preserve"> </w:t>
      </w:r>
      <w:r w:rsidRPr="002429FF">
        <w:rPr>
          <w:rFonts w:ascii="Times New Roman" w:eastAsia="Times New Roman" w:hAnsi="Times New Roman" w:cs="Times New Roman"/>
          <w:sz w:val="18"/>
          <w:szCs w:val="18"/>
          <w:lang w:eastAsia="ru-RU"/>
        </w:rPr>
        <w:t>Данный 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9">
    <w:p w:rsidR="006F2E4D" w:rsidRPr="00537CA5" w:rsidRDefault="006F2E4D" w:rsidP="008A1AD7">
      <w:pPr>
        <w:pStyle w:val="a7"/>
        <w:rPr>
          <w:rFonts w:ascii="Times New Roman" w:hAnsi="Times New Roman" w:cs="Times New Roman"/>
          <w:sz w:val="18"/>
          <w:szCs w:val="18"/>
        </w:rPr>
      </w:pPr>
      <w:r w:rsidRPr="00537CA5">
        <w:rPr>
          <w:rStyle w:val="a9"/>
          <w:rFonts w:ascii="Times New Roman" w:hAnsi="Times New Roman" w:cs="Times New Roman"/>
          <w:sz w:val="18"/>
          <w:szCs w:val="18"/>
        </w:rPr>
        <w:footnoteRef/>
      </w:r>
      <w:r w:rsidRPr="00537CA5">
        <w:rPr>
          <w:rFonts w:ascii="Times New Roman" w:hAnsi="Times New Roman" w:cs="Times New Roman"/>
          <w:sz w:val="18"/>
          <w:szCs w:val="18"/>
        </w:rPr>
        <w:t xml:space="preserve"> Указывается в случае предоставления обеспечения исполнения Контракта в виде банковской гарантии. </w:t>
      </w:r>
    </w:p>
  </w:footnote>
  <w:footnote w:id="20">
    <w:p w:rsidR="006F2E4D" w:rsidRPr="00BF3771" w:rsidRDefault="006F2E4D" w:rsidP="008B3CAA">
      <w:pPr>
        <w:pStyle w:val="a7"/>
        <w:jc w:val="both"/>
        <w:rPr>
          <w:rFonts w:ascii="Times New Roman" w:hAnsi="Times New Roman" w:cs="Times New Roman"/>
          <w:sz w:val="16"/>
          <w:szCs w:val="16"/>
        </w:rPr>
      </w:pPr>
      <w:r w:rsidRPr="00537CA5">
        <w:rPr>
          <w:rStyle w:val="a9"/>
          <w:rFonts w:ascii="Times New Roman" w:hAnsi="Times New Roman" w:cs="Times New Roman"/>
          <w:sz w:val="18"/>
          <w:szCs w:val="18"/>
        </w:rPr>
        <w:footnoteRef/>
      </w:r>
      <w:r w:rsidRPr="00537CA5">
        <w:rPr>
          <w:rFonts w:ascii="Times New Roman" w:hAnsi="Times New Roman" w:cs="Times New Roman"/>
          <w:sz w:val="18"/>
          <w:szCs w:val="18"/>
        </w:rPr>
        <w:t xml:space="preserve"> Заказчик вправе не устанавливать обеспечение исполнения Контракта при осуществлении закупки</w:t>
      </w:r>
      <w:r w:rsidR="004F2779" w:rsidRPr="00537CA5">
        <w:rPr>
          <w:rFonts w:ascii="Times New Roman" w:hAnsi="Times New Roman" w:cs="Times New Roman"/>
          <w:sz w:val="18"/>
          <w:szCs w:val="18"/>
        </w:rPr>
        <w:t xml:space="preserve"> в соответствии с част</w:t>
      </w:r>
      <w:r w:rsidR="008B3CAA">
        <w:rPr>
          <w:rFonts w:ascii="Times New Roman" w:hAnsi="Times New Roman" w:cs="Times New Roman"/>
          <w:sz w:val="18"/>
          <w:szCs w:val="18"/>
        </w:rPr>
        <w:t>ью</w:t>
      </w:r>
      <w:r w:rsidRPr="00537CA5">
        <w:rPr>
          <w:rFonts w:ascii="Times New Roman" w:hAnsi="Times New Roman" w:cs="Times New Roman"/>
          <w:sz w:val="18"/>
          <w:szCs w:val="18"/>
        </w:rPr>
        <w:t xml:space="preserve"> 2 статьи 96 Федерального закона.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0986"/>
      <w:docPartObj>
        <w:docPartGallery w:val="Page Numbers (Top of Page)"/>
        <w:docPartUnique/>
      </w:docPartObj>
    </w:sdtPr>
    <w:sdtEndPr>
      <w:rPr>
        <w:rFonts w:ascii="Times New Roman" w:hAnsi="Times New Roman" w:cs="Times New Roman"/>
      </w:rPr>
    </w:sdtEndPr>
    <w:sdtContent>
      <w:p w:rsidR="006F2E4D" w:rsidRPr="00CE4EC9" w:rsidRDefault="00876FAD">
        <w:pPr>
          <w:pStyle w:val="aa"/>
          <w:jc w:val="center"/>
          <w:rPr>
            <w:rFonts w:ascii="Times New Roman" w:hAnsi="Times New Roman" w:cs="Times New Roman"/>
          </w:rPr>
        </w:pPr>
        <w:r w:rsidRPr="00CE4EC9">
          <w:rPr>
            <w:rFonts w:ascii="Times New Roman" w:hAnsi="Times New Roman" w:cs="Times New Roman"/>
          </w:rPr>
          <w:fldChar w:fldCharType="begin"/>
        </w:r>
        <w:r w:rsidR="006F2E4D" w:rsidRPr="00CE4EC9">
          <w:rPr>
            <w:rFonts w:ascii="Times New Roman" w:hAnsi="Times New Roman" w:cs="Times New Roman"/>
          </w:rPr>
          <w:instrText xml:space="preserve"> PAGE   \* MERGEFORMAT </w:instrText>
        </w:r>
        <w:r w:rsidRPr="00CE4EC9">
          <w:rPr>
            <w:rFonts w:ascii="Times New Roman" w:hAnsi="Times New Roman" w:cs="Times New Roman"/>
          </w:rPr>
          <w:fldChar w:fldCharType="separate"/>
        </w:r>
        <w:r w:rsidR="002429FF">
          <w:rPr>
            <w:rFonts w:ascii="Times New Roman" w:hAnsi="Times New Roman" w:cs="Times New Roman"/>
            <w:noProof/>
          </w:rPr>
          <w:t>14</w:t>
        </w:r>
        <w:r w:rsidRPr="00CE4EC9">
          <w:rPr>
            <w:rFonts w:ascii="Times New Roman" w:hAnsi="Times New Roman" w:cs="Times New Roman"/>
          </w:rPr>
          <w:fldChar w:fldCharType="end"/>
        </w:r>
      </w:p>
    </w:sdtContent>
  </w:sdt>
  <w:p w:rsidR="006F2E4D" w:rsidRDefault="006F2E4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0982"/>
      <w:docPartObj>
        <w:docPartGallery w:val="Page Numbers (Top of Page)"/>
        <w:docPartUnique/>
      </w:docPartObj>
    </w:sdtPr>
    <w:sdtEndPr/>
    <w:sdtContent>
      <w:p w:rsidR="006F2E4D" w:rsidRDefault="00C06109">
        <w:pPr>
          <w:pStyle w:val="aa"/>
          <w:jc w:val="center"/>
        </w:pPr>
      </w:p>
    </w:sdtContent>
  </w:sdt>
  <w:p w:rsidR="006F2E4D" w:rsidRDefault="006F2E4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46A9E"/>
    <w:multiLevelType w:val="multilevel"/>
    <w:tmpl w:val="1BC80AB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1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79AC"/>
    <w:rsid w:val="00055C24"/>
    <w:rsid w:val="000A277E"/>
    <w:rsid w:val="000D6257"/>
    <w:rsid w:val="0011642C"/>
    <w:rsid w:val="00126B40"/>
    <w:rsid w:val="00177E7C"/>
    <w:rsid w:val="0018263F"/>
    <w:rsid w:val="00183EA4"/>
    <w:rsid w:val="001A40BF"/>
    <w:rsid w:val="001C557B"/>
    <w:rsid w:val="001C7B35"/>
    <w:rsid w:val="00215685"/>
    <w:rsid w:val="00226B2A"/>
    <w:rsid w:val="002429FF"/>
    <w:rsid w:val="002723AC"/>
    <w:rsid w:val="002919BA"/>
    <w:rsid w:val="00295987"/>
    <w:rsid w:val="002B7079"/>
    <w:rsid w:val="002C7F5E"/>
    <w:rsid w:val="003018CD"/>
    <w:rsid w:val="0030580F"/>
    <w:rsid w:val="00321A17"/>
    <w:rsid w:val="00331CA5"/>
    <w:rsid w:val="003573D8"/>
    <w:rsid w:val="00365DFF"/>
    <w:rsid w:val="00370FF2"/>
    <w:rsid w:val="00385D41"/>
    <w:rsid w:val="00393316"/>
    <w:rsid w:val="00394222"/>
    <w:rsid w:val="003A3204"/>
    <w:rsid w:val="004113B3"/>
    <w:rsid w:val="0044397B"/>
    <w:rsid w:val="00451B57"/>
    <w:rsid w:val="00456B8C"/>
    <w:rsid w:val="00494EB2"/>
    <w:rsid w:val="004E07D7"/>
    <w:rsid w:val="004F2779"/>
    <w:rsid w:val="00513E2D"/>
    <w:rsid w:val="00537CA5"/>
    <w:rsid w:val="00542F1D"/>
    <w:rsid w:val="0058271F"/>
    <w:rsid w:val="00592ACA"/>
    <w:rsid w:val="005A1C59"/>
    <w:rsid w:val="005B0710"/>
    <w:rsid w:val="005B32EC"/>
    <w:rsid w:val="0060454D"/>
    <w:rsid w:val="006351EC"/>
    <w:rsid w:val="0069542F"/>
    <w:rsid w:val="006B4CF6"/>
    <w:rsid w:val="006C3E99"/>
    <w:rsid w:val="006D7F5B"/>
    <w:rsid w:val="006E2CA1"/>
    <w:rsid w:val="006E7510"/>
    <w:rsid w:val="006F2E4D"/>
    <w:rsid w:val="00724A0D"/>
    <w:rsid w:val="00763D81"/>
    <w:rsid w:val="007779AC"/>
    <w:rsid w:val="007C24D4"/>
    <w:rsid w:val="007E1428"/>
    <w:rsid w:val="00830F55"/>
    <w:rsid w:val="00852BED"/>
    <w:rsid w:val="00876FAD"/>
    <w:rsid w:val="008A1AD7"/>
    <w:rsid w:val="008A328B"/>
    <w:rsid w:val="008A5EED"/>
    <w:rsid w:val="008B1B0F"/>
    <w:rsid w:val="008B3CAA"/>
    <w:rsid w:val="00916F0E"/>
    <w:rsid w:val="009265BE"/>
    <w:rsid w:val="00931107"/>
    <w:rsid w:val="009952C4"/>
    <w:rsid w:val="009B57ED"/>
    <w:rsid w:val="009C750F"/>
    <w:rsid w:val="009C758C"/>
    <w:rsid w:val="009F5D4E"/>
    <w:rsid w:val="00A167DF"/>
    <w:rsid w:val="00A17FE9"/>
    <w:rsid w:val="00A24361"/>
    <w:rsid w:val="00A33B95"/>
    <w:rsid w:val="00A64EE3"/>
    <w:rsid w:val="00AA29A1"/>
    <w:rsid w:val="00AA3BBD"/>
    <w:rsid w:val="00AC1AD5"/>
    <w:rsid w:val="00AF1891"/>
    <w:rsid w:val="00B16AE5"/>
    <w:rsid w:val="00B71E91"/>
    <w:rsid w:val="00B94A21"/>
    <w:rsid w:val="00BA63C6"/>
    <w:rsid w:val="00C06109"/>
    <w:rsid w:val="00C33DA9"/>
    <w:rsid w:val="00C34AFB"/>
    <w:rsid w:val="00C42EAF"/>
    <w:rsid w:val="00C56684"/>
    <w:rsid w:val="00C6025B"/>
    <w:rsid w:val="00C62937"/>
    <w:rsid w:val="00C85C4A"/>
    <w:rsid w:val="00CA5C20"/>
    <w:rsid w:val="00CB1F6F"/>
    <w:rsid w:val="00CD5995"/>
    <w:rsid w:val="00CE1098"/>
    <w:rsid w:val="00CE4EC9"/>
    <w:rsid w:val="00D1451C"/>
    <w:rsid w:val="00D17AED"/>
    <w:rsid w:val="00D44786"/>
    <w:rsid w:val="00D50EC2"/>
    <w:rsid w:val="00D54362"/>
    <w:rsid w:val="00D93623"/>
    <w:rsid w:val="00DB099F"/>
    <w:rsid w:val="00DC4355"/>
    <w:rsid w:val="00DE1DC5"/>
    <w:rsid w:val="00DF039F"/>
    <w:rsid w:val="00DF3ECF"/>
    <w:rsid w:val="00DF5904"/>
    <w:rsid w:val="00E0165D"/>
    <w:rsid w:val="00E44BE2"/>
    <w:rsid w:val="00E5258C"/>
    <w:rsid w:val="00E61A65"/>
    <w:rsid w:val="00E82BAE"/>
    <w:rsid w:val="00EA6359"/>
    <w:rsid w:val="00EA6914"/>
    <w:rsid w:val="00EE3A2E"/>
    <w:rsid w:val="00EE5CBE"/>
    <w:rsid w:val="00EF7DD3"/>
    <w:rsid w:val="00F634F5"/>
    <w:rsid w:val="00F7163C"/>
    <w:rsid w:val="00F87547"/>
    <w:rsid w:val="00FB5857"/>
    <w:rsid w:val="00FC604A"/>
    <w:rsid w:val="00FD0DDF"/>
    <w:rsid w:val="00FD4A0D"/>
    <w:rsid w:val="00FF2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F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9AC"/>
    <w:pPr>
      <w:ind w:left="720"/>
      <w:contextualSpacing/>
    </w:pPr>
  </w:style>
  <w:style w:type="paragraph" w:customStyle="1" w:styleId="ConsNonformat">
    <w:name w:val="ConsNonformat"/>
    <w:rsid w:val="007E1428"/>
    <w:pPr>
      <w:widowControl w:val="0"/>
      <w:spacing w:after="0" w:line="240" w:lineRule="auto"/>
      <w:ind w:right="19772"/>
    </w:pPr>
    <w:rPr>
      <w:rFonts w:ascii="Courier New" w:eastAsia="Times New Roman" w:hAnsi="Courier New" w:cs="Times New Roman"/>
      <w:sz w:val="20"/>
      <w:szCs w:val="20"/>
      <w:lang w:eastAsia="ru-RU"/>
    </w:rPr>
  </w:style>
  <w:style w:type="paragraph" w:styleId="a4">
    <w:name w:val="endnote text"/>
    <w:basedOn w:val="a"/>
    <w:link w:val="a5"/>
    <w:uiPriority w:val="99"/>
    <w:semiHidden/>
    <w:unhideWhenUsed/>
    <w:rsid w:val="00EE5CBE"/>
    <w:pPr>
      <w:spacing w:after="0" w:line="240" w:lineRule="auto"/>
    </w:pPr>
    <w:rPr>
      <w:sz w:val="20"/>
      <w:szCs w:val="20"/>
    </w:rPr>
  </w:style>
  <w:style w:type="character" w:customStyle="1" w:styleId="a5">
    <w:name w:val="Текст концевой сноски Знак"/>
    <w:basedOn w:val="a0"/>
    <w:link w:val="a4"/>
    <w:uiPriority w:val="99"/>
    <w:semiHidden/>
    <w:rsid w:val="00EE5CBE"/>
    <w:rPr>
      <w:sz w:val="20"/>
      <w:szCs w:val="20"/>
    </w:rPr>
  </w:style>
  <w:style w:type="character" w:styleId="a6">
    <w:name w:val="endnote reference"/>
    <w:basedOn w:val="a0"/>
    <w:uiPriority w:val="99"/>
    <w:semiHidden/>
    <w:unhideWhenUsed/>
    <w:rsid w:val="00EE5CBE"/>
    <w:rPr>
      <w:vertAlign w:val="superscript"/>
    </w:rPr>
  </w:style>
  <w:style w:type="paragraph" w:styleId="a7">
    <w:name w:val="footnote text"/>
    <w:basedOn w:val="a"/>
    <w:link w:val="a8"/>
    <w:uiPriority w:val="99"/>
    <w:semiHidden/>
    <w:unhideWhenUsed/>
    <w:rsid w:val="00EE5CBE"/>
    <w:pPr>
      <w:spacing w:after="0" w:line="240" w:lineRule="auto"/>
    </w:pPr>
    <w:rPr>
      <w:sz w:val="20"/>
      <w:szCs w:val="20"/>
    </w:rPr>
  </w:style>
  <w:style w:type="character" w:customStyle="1" w:styleId="a8">
    <w:name w:val="Текст сноски Знак"/>
    <w:basedOn w:val="a0"/>
    <w:link w:val="a7"/>
    <w:uiPriority w:val="99"/>
    <w:semiHidden/>
    <w:rsid w:val="00EE5CBE"/>
    <w:rPr>
      <w:sz w:val="20"/>
      <w:szCs w:val="20"/>
    </w:rPr>
  </w:style>
  <w:style w:type="character" w:styleId="a9">
    <w:name w:val="footnote reference"/>
    <w:basedOn w:val="a0"/>
    <w:uiPriority w:val="99"/>
    <w:semiHidden/>
    <w:unhideWhenUsed/>
    <w:rsid w:val="00EE5CBE"/>
    <w:rPr>
      <w:vertAlign w:val="superscript"/>
    </w:rPr>
  </w:style>
  <w:style w:type="paragraph" w:styleId="aa">
    <w:name w:val="header"/>
    <w:basedOn w:val="a"/>
    <w:link w:val="ab"/>
    <w:uiPriority w:val="99"/>
    <w:unhideWhenUsed/>
    <w:rsid w:val="00CE4EC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E4EC9"/>
  </w:style>
  <w:style w:type="paragraph" w:styleId="ac">
    <w:name w:val="footer"/>
    <w:basedOn w:val="a"/>
    <w:link w:val="ad"/>
    <w:uiPriority w:val="99"/>
    <w:unhideWhenUsed/>
    <w:rsid w:val="00CE4EC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E4EC9"/>
  </w:style>
  <w:style w:type="paragraph" w:styleId="ae">
    <w:name w:val="Balloon Text"/>
    <w:basedOn w:val="a"/>
    <w:link w:val="af"/>
    <w:uiPriority w:val="99"/>
    <w:semiHidden/>
    <w:unhideWhenUsed/>
    <w:rsid w:val="00830F5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0F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939BB-D9A5-440C-ACAD-B4C70800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14</Pages>
  <Words>4445</Words>
  <Characters>25337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Владимировна Козьякова</dc:creator>
  <cp:lastModifiedBy>Римских Григорий Александрович</cp:lastModifiedBy>
  <cp:revision>17</cp:revision>
  <cp:lastPrinted>2015-01-12T14:28:00Z</cp:lastPrinted>
  <dcterms:created xsi:type="dcterms:W3CDTF">2015-12-07T12:02:00Z</dcterms:created>
  <dcterms:modified xsi:type="dcterms:W3CDTF">2018-05-22T11:48:00Z</dcterms:modified>
</cp:coreProperties>
</file>