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F0" w:rsidRDefault="00971547" w:rsidP="00971547">
      <w:pPr>
        <w:spacing w:after="0" w:line="23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протоколу заседания </w:t>
      </w:r>
    </w:p>
    <w:p w:rsidR="00093CF0" w:rsidRDefault="00971547" w:rsidP="00971547">
      <w:pPr>
        <w:spacing w:after="0" w:line="23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093CF0">
        <w:rPr>
          <w:rFonts w:ascii="Times New Roman" w:hAnsi="Times New Roman" w:cs="Times New Roman"/>
          <w:sz w:val="28"/>
          <w:szCs w:val="28"/>
        </w:rPr>
        <w:t>при Управлении государственного заказа Ненецкого автономного округа</w:t>
      </w:r>
    </w:p>
    <w:p w:rsidR="00971547" w:rsidRDefault="00971547" w:rsidP="00971547">
      <w:pPr>
        <w:spacing w:after="0" w:line="23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F18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3434A3">
        <w:rPr>
          <w:rFonts w:ascii="Times New Roman" w:hAnsi="Times New Roman" w:cs="Times New Roman"/>
          <w:sz w:val="28"/>
          <w:szCs w:val="28"/>
        </w:rPr>
        <w:t>6</w:t>
      </w: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  <w:sectPr w:rsidR="00971547" w:rsidSect="009715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74F13" w:rsidRDefault="00874F13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государственного заказа Ненецкого автономного округа</w:t>
      </w: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Полугрудов</w:t>
      </w:r>
      <w:proofErr w:type="spellEnd"/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71547" w:rsidRDefault="00971547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4F13" w:rsidRDefault="00874F13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Управлении государственного заказа Ненецкого автономного округа</w:t>
      </w: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А.В. Лобов</w:t>
      </w:r>
    </w:p>
    <w:p w:rsidR="009F1175" w:rsidRDefault="009F1175" w:rsidP="009F1175">
      <w:pPr>
        <w:spacing w:after="0" w:line="23" w:lineRule="atLeast"/>
        <w:rPr>
          <w:rFonts w:ascii="Times New Roman" w:hAnsi="Times New Roman" w:cs="Times New Roman"/>
          <w:sz w:val="28"/>
          <w:szCs w:val="28"/>
        </w:rPr>
        <w:sectPr w:rsidR="009F1175" w:rsidSect="009715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911DE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F117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93B2B">
        <w:rPr>
          <w:rFonts w:ascii="Times New Roman" w:hAnsi="Times New Roman" w:cs="Times New Roman"/>
          <w:sz w:val="28"/>
          <w:szCs w:val="28"/>
        </w:rPr>
        <w:br/>
      </w:r>
      <w:r w:rsidRPr="009F1175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государственного заказа </w:t>
      </w:r>
      <w:r w:rsidR="00D93B2B">
        <w:rPr>
          <w:rFonts w:ascii="Times New Roman" w:hAnsi="Times New Roman" w:cs="Times New Roman"/>
          <w:sz w:val="28"/>
          <w:szCs w:val="28"/>
        </w:rPr>
        <w:br/>
      </w:r>
      <w:r w:rsidRPr="009F1175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434A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1175" w:rsidRPr="009F1175" w:rsidRDefault="009F1175" w:rsidP="009F1175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112"/>
        <w:gridCol w:w="2093"/>
        <w:gridCol w:w="2664"/>
      </w:tblGrid>
      <w:tr w:rsidR="00F563D6" w:rsidTr="00396877">
        <w:trPr>
          <w:trHeight w:val="771"/>
        </w:trPr>
        <w:tc>
          <w:tcPr>
            <w:tcW w:w="534" w:type="dxa"/>
          </w:tcPr>
          <w:p w:rsidR="00D56538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6538" w:rsidRDefault="00D56538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3" w:type="dxa"/>
          </w:tcPr>
          <w:p w:rsidR="00D56538" w:rsidRDefault="00D56538" w:rsidP="009F1175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D56538" w:rsidRDefault="00D56538" w:rsidP="009F1175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676" w:type="dxa"/>
          </w:tcPr>
          <w:p w:rsidR="00D56538" w:rsidRDefault="00D56538" w:rsidP="00D56538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96877" w:rsidTr="00396877">
        <w:trPr>
          <w:trHeight w:val="1368"/>
        </w:trPr>
        <w:tc>
          <w:tcPr>
            <w:tcW w:w="534" w:type="dxa"/>
          </w:tcPr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3" w:type="dxa"/>
          </w:tcPr>
          <w:p w:rsidR="00396877" w:rsidRPr="007F18FD" w:rsidRDefault="00396877" w:rsidP="00DC06C7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D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и рекомендаций для наиболее эффективной реализации задач в сфере деятельности Управления</w:t>
            </w:r>
          </w:p>
        </w:tc>
        <w:tc>
          <w:tcPr>
            <w:tcW w:w="2110" w:type="dxa"/>
            <w:vMerge w:val="restart"/>
          </w:tcPr>
          <w:p w:rsidR="00396877" w:rsidRPr="007F18FD" w:rsidRDefault="00396877" w:rsidP="00211FC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2015 года</w:t>
            </w:r>
          </w:p>
        </w:tc>
        <w:tc>
          <w:tcPr>
            <w:tcW w:w="2676" w:type="dxa"/>
            <w:vMerge w:val="restart"/>
          </w:tcPr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Pr="007F18FD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77" w:rsidTr="00396877">
        <w:trPr>
          <w:trHeight w:val="1397"/>
        </w:trPr>
        <w:tc>
          <w:tcPr>
            <w:tcW w:w="534" w:type="dxa"/>
          </w:tcPr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6877" w:rsidRPr="007F18FD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D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борьбе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7F18FD">
              <w:rPr>
                <w:rFonts w:ascii="Times New Roman" w:hAnsi="Times New Roman" w:cs="Times New Roman"/>
                <w:sz w:val="28"/>
                <w:szCs w:val="28"/>
              </w:rPr>
              <w:t>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F18F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правовой культуры</w:t>
            </w:r>
          </w:p>
          <w:p w:rsidR="00396877" w:rsidRPr="007F18FD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396877" w:rsidRDefault="00396877" w:rsidP="00211FC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396877" w:rsidRPr="007F18FD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77" w:rsidTr="00396877">
        <w:trPr>
          <w:trHeight w:val="1055"/>
        </w:trPr>
        <w:tc>
          <w:tcPr>
            <w:tcW w:w="534" w:type="dxa"/>
            <w:vMerge w:val="restart"/>
          </w:tcPr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6877" w:rsidRPr="007F18FD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 мониторинга нормат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ивных правовых актов Управления</w:t>
            </w:r>
          </w:p>
          <w:p w:rsidR="00396877" w:rsidRPr="007F18FD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396877" w:rsidRDefault="00396877" w:rsidP="00211FC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396877" w:rsidRPr="007F18FD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77" w:rsidTr="00396877">
        <w:trPr>
          <w:trHeight w:val="1829"/>
        </w:trPr>
        <w:tc>
          <w:tcPr>
            <w:tcW w:w="534" w:type="dxa"/>
            <w:vMerge/>
          </w:tcPr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396877" w:rsidRPr="007F18FD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круглых столах,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относящимся к сфере деятельности Управления</w:t>
            </w:r>
          </w:p>
          <w:p w:rsidR="00396877" w:rsidRPr="007F18FD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396877" w:rsidRDefault="00396877" w:rsidP="00211FC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396877" w:rsidRPr="007F18FD" w:rsidRDefault="00396877" w:rsidP="00093CF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877" w:rsidTr="00396877">
        <w:trPr>
          <w:trHeight w:val="597"/>
        </w:trPr>
        <w:tc>
          <w:tcPr>
            <w:tcW w:w="534" w:type="dxa"/>
          </w:tcPr>
          <w:p w:rsidR="00396877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43" w:type="dxa"/>
          </w:tcPr>
          <w:p w:rsidR="00396877" w:rsidRPr="007F18FD" w:rsidRDefault="00396877" w:rsidP="009F117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8FD">
              <w:rPr>
                <w:rFonts w:ascii="Times New Roman" w:hAnsi="Times New Roman" w:cs="Times New Roman"/>
                <w:sz w:val="28"/>
                <w:szCs w:val="28"/>
              </w:rPr>
              <w:t>Подведение 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работы Общественного совета</w:t>
            </w:r>
          </w:p>
        </w:tc>
        <w:tc>
          <w:tcPr>
            <w:tcW w:w="2110" w:type="dxa"/>
            <w:vMerge/>
          </w:tcPr>
          <w:p w:rsidR="00396877" w:rsidRDefault="00396877" w:rsidP="00211FCB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396877" w:rsidRDefault="00396877" w:rsidP="00396877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проведенных мероприятиях.</w:t>
            </w:r>
          </w:p>
          <w:p w:rsidR="00396877" w:rsidRPr="007F18FD" w:rsidRDefault="00396877" w:rsidP="00396877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предложениях</w:t>
            </w:r>
            <w:r w:rsidRPr="007F18F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877" w:rsidRPr="007F18FD" w:rsidRDefault="00396877" w:rsidP="00396877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</w:t>
            </w:r>
            <w:bookmarkStart w:id="0" w:name="_GoBack"/>
            <w:bookmarkEnd w:id="0"/>
          </w:p>
        </w:tc>
      </w:tr>
    </w:tbl>
    <w:p w:rsidR="009F1175" w:rsidRDefault="009F1175" w:rsidP="009F11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175" w:rsidRPr="00874F13" w:rsidRDefault="009F1175" w:rsidP="009F117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74F13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9F1175" w:rsidRPr="00874F13" w:rsidRDefault="009F1175" w:rsidP="009F117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74F13">
        <w:rPr>
          <w:rFonts w:ascii="Times New Roman" w:hAnsi="Times New Roman" w:cs="Times New Roman"/>
          <w:sz w:val="24"/>
          <w:szCs w:val="24"/>
        </w:rPr>
        <w:t xml:space="preserve">Управление – </w:t>
      </w:r>
      <w:r w:rsidR="00874F13" w:rsidRPr="00874F13">
        <w:rPr>
          <w:rFonts w:ascii="Times New Roman" w:hAnsi="Times New Roman" w:cs="Times New Roman"/>
          <w:sz w:val="24"/>
          <w:szCs w:val="24"/>
        </w:rPr>
        <w:t>Управлени</w:t>
      </w:r>
      <w:r w:rsidR="00971547">
        <w:rPr>
          <w:rFonts w:ascii="Times New Roman" w:hAnsi="Times New Roman" w:cs="Times New Roman"/>
          <w:sz w:val="24"/>
          <w:szCs w:val="24"/>
        </w:rPr>
        <w:t>е</w:t>
      </w:r>
      <w:r w:rsidR="00874F13" w:rsidRPr="00874F13">
        <w:rPr>
          <w:rFonts w:ascii="Times New Roman" w:hAnsi="Times New Roman" w:cs="Times New Roman"/>
          <w:sz w:val="24"/>
          <w:szCs w:val="24"/>
        </w:rPr>
        <w:t xml:space="preserve"> государственного заказа Ненецкого автономного округа</w:t>
      </w:r>
      <w:r w:rsidRPr="00874F13">
        <w:rPr>
          <w:rFonts w:ascii="Times New Roman" w:hAnsi="Times New Roman" w:cs="Times New Roman"/>
          <w:sz w:val="24"/>
          <w:szCs w:val="24"/>
        </w:rPr>
        <w:t xml:space="preserve">;                        </w:t>
      </w:r>
    </w:p>
    <w:p w:rsidR="009F1175" w:rsidRPr="00874F13" w:rsidRDefault="009F1175" w:rsidP="009F1175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74F13">
        <w:rPr>
          <w:rFonts w:ascii="Times New Roman" w:hAnsi="Times New Roman" w:cs="Times New Roman"/>
          <w:sz w:val="24"/>
          <w:szCs w:val="24"/>
        </w:rPr>
        <w:t xml:space="preserve">Общественный совет – </w:t>
      </w:r>
      <w:r w:rsidR="00874F13" w:rsidRPr="00874F13">
        <w:rPr>
          <w:rFonts w:ascii="Times New Roman" w:hAnsi="Times New Roman" w:cs="Times New Roman"/>
          <w:sz w:val="24"/>
          <w:szCs w:val="24"/>
        </w:rPr>
        <w:t>Общественн</w:t>
      </w:r>
      <w:r w:rsidR="00874F13">
        <w:rPr>
          <w:rFonts w:ascii="Times New Roman" w:hAnsi="Times New Roman" w:cs="Times New Roman"/>
          <w:sz w:val="24"/>
          <w:szCs w:val="24"/>
        </w:rPr>
        <w:t>ый</w:t>
      </w:r>
      <w:r w:rsidR="00874F13" w:rsidRPr="00874F13">
        <w:rPr>
          <w:rFonts w:ascii="Times New Roman" w:hAnsi="Times New Roman" w:cs="Times New Roman"/>
          <w:sz w:val="24"/>
          <w:szCs w:val="24"/>
        </w:rPr>
        <w:t xml:space="preserve"> совет при Управлении государственного заказа Ненецкого автономного округа.</w:t>
      </w:r>
    </w:p>
    <w:p w:rsidR="009F1175" w:rsidRDefault="009F1175" w:rsidP="009F11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52A" w:rsidRDefault="0034752A" w:rsidP="009F11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52A" w:rsidRDefault="0034752A" w:rsidP="009F1175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52A" w:rsidRPr="009F1175" w:rsidRDefault="00F563D6" w:rsidP="0034752A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34752A" w:rsidRPr="009F1175" w:rsidSect="009F11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BE" w:rsidRDefault="009B33BE" w:rsidP="00874F13">
      <w:pPr>
        <w:spacing w:after="0" w:line="240" w:lineRule="auto"/>
      </w:pPr>
      <w:r>
        <w:separator/>
      </w:r>
    </w:p>
  </w:endnote>
  <w:endnote w:type="continuationSeparator" w:id="0">
    <w:p w:rsidR="009B33BE" w:rsidRDefault="009B33BE" w:rsidP="0087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BE" w:rsidRDefault="009B33BE" w:rsidP="00874F13">
      <w:pPr>
        <w:spacing w:after="0" w:line="240" w:lineRule="auto"/>
      </w:pPr>
      <w:r>
        <w:separator/>
      </w:r>
    </w:p>
  </w:footnote>
  <w:footnote w:type="continuationSeparator" w:id="0">
    <w:p w:rsidR="009B33BE" w:rsidRDefault="009B33BE" w:rsidP="00874F13">
      <w:pPr>
        <w:spacing w:after="0" w:line="240" w:lineRule="auto"/>
      </w:pPr>
      <w:r>
        <w:continuationSeparator/>
      </w:r>
    </w:p>
  </w:footnote>
  <w:footnote w:id="1">
    <w:p w:rsidR="00D56538" w:rsidRPr="00874F13" w:rsidRDefault="00D56538">
      <w:pPr>
        <w:pStyle w:val="a5"/>
        <w:rPr>
          <w:rFonts w:ascii="Times New Roman" w:hAnsi="Times New Roman" w:cs="Times New Roman"/>
        </w:rPr>
      </w:pPr>
      <w:r w:rsidRPr="00874F13">
        <w:rPr>
          <w:rStyle w:val="a7"/>
          <w:rFonts w:ascii="Times New Roman" w:hAnsi="Times New Roman" w:cs="Times New Roman"/>
        </w:rPr>
        <w:footnoteRef/>
      </w:r>
      <w:r w:rsidRPr="00874F13">
        <w:rPr>
          <w:rFonts w:ascii="Times New Roman" w:hAnsi="Times New Roman" w:cs="Times New Roman"/>
        </w:rPr>
        <w:t xml:space="preserve"> Сроки </w:t>
      </w:r>
      <w:r w:rsidR="007F18FD">
        <w:rPr>
          <w:rFonts w:ascii="Times New Roman" w:hAnsi="Times New Roman" w:cs="Times New Roman"/>
        </w:rPr>
        <w:t>проведения заседаний</w:t>
      </w:r>
      <w:r w:rsidRPr="00874F13">
        <w:rPr>
          <w:rFonts w:ascii="Times New Roman" w:hAnsi="Times New Roman" w:cs="Times New Roman"/>
        </w:rPr>
        <w:t xml:space="preserve"> Обществе</w:t>
      </w:r>
      <w:r w:rsidR="007F18FD">
        <w:rPr>
          <w:rFonts w:ascii="Times New Roman" w:hAnsi="Times New Roman" w:cs="Times New Roman"/>
        </w:rPr>
        <w:t>нного совета могут быть изменены</w:t>
      </w:r>
      <w:r w:rsidRPr="00874F13">
        <w:rPr>
          <w:rFonts w:ascii="Times New Roman" w:hAnsi="Times New Roman" w:cs="Times New Roman"/>
        </w:rPr>
        <w:t xml:space="preserve"> </w:t>
      </w:r>
      <w:r w:rsidR="007F18FD">
        <w:rPr>
          <w:rFonts w:ascii="Times New Roman" w:hAnsi="Times New Roman" w:cs="Times New Roman"/>
        </w:rPr>
        <w:t>по согласованию с членами Общественного совета.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5"/>
    <w:rsid w:val="00026AB5"/>
    <w:rsid w:val="00093CF0"/>
    <w:rsid w:val="002075C2"/>
    <w:rsid w:val="003054ED"/>
    <w:rsid w:val="003434A3"/>
    <w:rsid w:val="0034752A"/>
    <w:rsid w:val="00365FD3"/>
    <w:rsid w:val="00396877"/>
    <w:rsid w:val="003A7A71"/>
    <w:rsid w:val="005105A6"/>
    <w:rsid w:val="005F1A1C"/>
    <w:rsid w:val="00754531"/>
    <w:rsid w:val="007B4FE2"/>
    <w:rsid w:val="007F18FD"/>
    <w:rsid w:val="00874F13"/>
    <w:rsid w:val="00971547"/>
    <w:rsid w:val="00987E1A"/>
    <w:rsid w:val="009B33BE"/>
    <w:rsid w:val="009B7495"/>
    <w:rsid w:val="009F1175"/>
    <w:rsid w:val="00A9571B"/>
    <w:rsid w:val="00AB5C6C"/>
    <w:rsid w:val="00BC7936"/>
    <w:rsid w:val="00C11876"/>
    <w:rsid w:val="00C13C41"/>
    <w:rsid w:val="00D56538"/>
    <w:rsid w:val="00D911DE"/>
    <w:rsid w:val="00D93B2B"/>
    <w:rsid w:val="00DC06C7"/>
    <w:rsid w:val="00E76788"/>
    <w:rsid w:val="00E96DC3"/>
    <w:rsid w:val="00EA1939"/>
    <w:rsid w:val="00F11B43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"/>
    <w:basedOn w:val="a"/>
    <w:rsid w:val="009F11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874F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4F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4F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"/>
    <w:basedOn w:val="a"/>
    <w:rsid w:val="009F11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874F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4F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74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A3B2-1594-4848-8913-C54BE67F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Римских Григорий Александрович</dc:creator>
  <cp:lastModifiedBy>Римских Григорий Александрович</cp:lastModifiedBy>
  <cp:revision>8</cp:revision>
  <dcterms:created xsi:type="dcterms:W3CDTF">2015-01-27T11:51:00Z</dcterms:created>
  <dcterms:modified xsi:type="dcterms:W3CDTF">2016-02-09T13:51:00Z</dcterms:modified>
</cp:coreProperties>
</file>