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B3" w:rsidRPr="00984162" w:rsidRDefault="00A749B3" w:rsidP="00A749B3">
      <w:pPr>
        <w:pageBreakBefore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8069A" w:rsidRPr="00984162">
        <w:rPr>
          <w:rFonts w:ascii="Times New Roman" w:hAnsi="Times New Roman" w:cs="Times New Roman"/>
          <w:sz w:val="26"/>
          <w:szCs w:val="26"/>
        </w:rPr>
        <w:t>2</w:t>
      </w:r>
    </w:p>
    <w:p w:rsidR="00A749B3" w:rsidRPr="00984162" w:rsidRDefault="00A749B3" w:rsidP="00A749B3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A749B3" w:rsidRPr="00984162" w:rsidRDefault="00293439" w:rsidP="00A749B3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 xml:space="preserve">от </w:t>
      </w:r>
      <w:r w:rsidR="007908AF" w:rsidRPr="00984162">
        <w:rPr>
          <w:rFonts w:ascii="Times New Roman" w:hAnsi="Times New Roman" w:cs="Times New Roman"/>
          <w:sz w:val="26"/>
          <w:szCs w:val="26"/>
        </w:rPr>
        <w:t>03.12.</w:t>
      </w:r>
      <w:r w:rsidRPr="00984162">
        <w:rPr>
          <w:rFonts w:ascii="Times New Roman" w:hAnsi="Times New Roman" w:cs="Times New Roman"/>
          <w:sz w:val="26"/>
          <w:szCs w:val="26"/>
        </w:rPr>
        <w:t xml:space="preserve">2014 № </w:t>
      </w:r>
      <w:r w:rsidR="007908AF" w:rsidRPr="00984162">
        <w:rPr>
          <w:rFonts w:ascii="Times New Roman" w:hAnsi="Times New Roman" w:cs="Times New Roman"/>
          <w:sz w:val="26"/>
          <w:szCs w:val="26"/>
        </w:rPr>
        <w:t>15</w:t>
      </w:r>
    </w:p>
    <w:p w:rsidR="0035589B" w:rsidRPr="00984162" w:rsidRDefault="00984162" w:rsidP="00A749B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«Об </w:t>
      </w:r>
      <w:r w:rsidR="00A749B3" w:rsidRPr="00984162">
        <w:rPr>
          <w:rFonts w:ascii="Times New Roman" w:hAnsi="Times New Roman" w:cs="Times New Roman"/>
          <w:sz w:val="26"/>
          <w:szCs w:val="26"/>
        </w:rPr>
        <w:t>утверждении типового контракта на пост</w:t>
      </w:r>
      <w:r w:rsidR="008717C9">
        <w:rPr>
          <w:rFonts w:ascii="Times New Roman" w:hAnsi="Times New Roman" w:cs="Times New Roman"/>
          <w:sz w:val="26"/>
          <w:szCs w:val="26"/>
        </w:rPr>
        <w:t>авку лекарственных препаратов и (или) </w:t>
      </w:r>
      <w:r w:rsidR="00A749B3" w:rsidRPr="00984162">
        <w:rPr>
          <w:rFonts w:ascii="Times New Roman" w:hAnsi="Times New Roman" w:cs="Times New Roman"/>
          <w:sz w:val="26"/>
          <w:szCs w:val="26"/>
        </w:rPr>
        <w:t>изделий медицинского назначения»</w:t>
      </w:r>
    </w:p>
    <w:p w:rsidR="00A749B3" w:rsidRDefault="00A749B3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9B3" w:rsidRDefault="00A749B3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39" w:rsidRDefault="00293439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B6" w:rsidRPr="00984162" w:rsidRDefault="00BD7FB6" w:rsidP="00BD7F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BD7FB6" w:rsidRPr="00984162" w:rsidRDefault="00BD7FB6" w:rsidP="00BD7F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 xml:space="preserve"> к типовому Контракту на</w:t>
      </w:r>
      <w:r w:rsidR="00CA3E26" w:rsidRPr="009841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162">
        <w:rPr>
          <w:rFonts w:ascii="Times New Roman" w:hAnsi="Times New Roman" w:cs="Times New Roman"/>
          <w:sz w:val="26"/>
          <w:szCs w:val="26"/>
        </w:rPr>
        <w:t xml:space="preserve">поставку </w:t>
      </w:r>
    </w:p>
    <w:p w:rsidR="00BD7FB6" w:rsidRPr="00984162" w:rsidRDefault="00BD7FB6" w:rsidP="00BD7F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 xml:space="preserve">лекарственных препаратов и (или) изделий </w:t>
      </w:r>
    </w:p>
    <w:p w:rsidR="00783B4B" w:rsidRPr="00984162" w:rsidRDefault="00BD7FB6" w:rsidP="00BD7F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медицинского назначения</w:t>
      </w:r>
    </w:p>
    <w:p w:rsidR="00D31723" w:rsidRPr="00984162" w:rsidRDefault="00D31723" w:rsidP="00783B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167"/>
        <w:gridCol w:w="1659"/>
        <w:gridCol w:w="2506"/>
        <w:gridCol w:w="2651"/>
      </w:tblGrid>
      <w:tr w:rsidR="00043A9E" w:rsidRPr="00984162" w:rsidTr="000D5AD1">
        <w:tc>
          <w:tcPr>
            <w:tcW w:w="0" w:type="auto"/>
            <w:vAlign w:val="center"/>
          </w:tcPr>
          <w:p w:rsidR="00082690" w:rsidRPr="00984162" w:rsidRDefault="00082690" w:rsidP="000D5A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082690" w:rsidRPr="00984162" w:rsidRDefault="00082690" w:rsidP="000D5A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082690" w:rsidRPr="00984162" w:rsidRDefault="000D5AD1" w:rsidP="000D5A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применения</w:t>
            </w:r>
          </w:p>
        </w:tc>
        <w:tc>
          <w:tcPr>
            <w:tcW w:w="0" w:type="auto"/>
            <w:gridSpan w:val="2"/>
            <w:vAlign w:val="center"/>
          </w:tcPr>
          <w:p w:rsidR="00082690" w:rsidRPr="00984162" w:rsidRDefault="00082690" w:rsidP="000D5A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применения</w:t>
            </w:r>
          </w:p>
        </w:tc>
      </w:tr>
      <w:tr w:rsidR="004708B2" w:rsidRPr="00984162" w:rsidTr="00C412F4">
        <w:trPr>
          <w:trHeight w:val="207"/>
        </w:trPr>
        <w:tc>
          <w:tcPr>
            <w:tcW w:w="0" w:type="auto"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D5AD1" w:rsidRPr="00984162" w:rsidRDefault="00C412F4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D5AD1" w:rsidRPr="00984162" w:rsidRDefault="00C412F4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D5AD1" w:rsidRPr="00984162" w:rsidRDefault="00C412F4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D5AD1" w:rsidRPr="00984162" w:rsidRDefault="00C412F4" w:rsidP="00B920A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12F4" w:rsidRPr="00984162" w:rsidTr="000D5AD1">
        <w:trPr>
          <w:trHeight w:val="330"/>
        </w:trPr>
        <w:tc>
          <w:tcPr>
            <w:tcW w:w="0" w:type="auto"/>
            <w:vMerge w:val="restart"/>
            <w:vAlign w:val="center"/>
          </w:tcPr>
          <w:p w:rsidR="00C412F4" w:rsidRPr="00984162" w:rsidRDefault="00C412F4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412F4" w:rsidRPr="00984162" w:rsidRDefault="00C412F4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продукции по видам экономической деятельности (ОКПД</w:t>
            </w:r>
            <w:r w:rsidRPr="00984162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, ОКПД 2</w:t>
            </w:r>
            <w:r w:rsidRPr="00984162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</w:tcPr>
          <w:p w:rsidR="00C412F4" w:rsidRPr="00984162" w:rsidRDefault="00C412F4" w:rsidP="00132EE0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до 1 января 201</w:t>
            </w:r>
            <w:r w:rsidR="00132E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C412F4" w:rsidRPr="00984162" w:rsidRDefault="00C412F4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ОКПД</w:t>
            </w:r>
          </w:p>
        </w:tc>
        <w:tc>
          <w:tcPr>
            <w:tcW w:w="0" w:type="auto"/>
            <w:vAlign w:val="center"/>
          </w:tcPr>
          <w:p w:rsidR="00C412F4" w:rsidRPr="00984162" w:rsidRDefault="00C412F4" w:rsidP="00B920A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ОКПД 2</w:t>
            </w:r>
          </w:p>
        </w:tc>
      </w:tr>
      <w:tr w:rsidR="004708B2" w:rsidRPr="00984162" w:rsidTr="000D5AD1">
        <w:trPr>
          <w:trHeight w:val="281"/>
        </w:trPr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31723" w:rsidRPr="00984162" w:rsidRDefault="00D31723" w:rsidP="008E4F0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AD1" w:rsidRPr="00984162" w:rsidRDefault="00032D6F" w:rsidP="008E4F0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5A25" w:rsidRPr="00984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A25" w:rsidRPr="00984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4F03" w:rsidRPr="009841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A25" w:rsidRPr="009841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gramStart"/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</w:p>
          <w:p w:rsidR="00402694" w:rsidRPr="00984162" w:rsidRDefault="00402694" w:rsidP="008E4F0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31723" w:rsidRPr="00984162" w:rsidRDefault="00D31723" w:rsidP="00043A9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AD1" w:rsidRPr="00984162" w:rsidRDefault="00032D6F" w:rsidP="00043A9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3A9E" w:rsidRPr="009841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3A9E" w:rsidRPr="009841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gramStart"/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</w:p>
          <w:p w:rsidR="00402694" w:rsidRPr="00984162" w:rsidRDefault="00402694" w:rsidP="0040269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A9E" w:rsidRPr="00984162" w:rsidTr="000D5AD1">
        <w:trPr>
          <w:trHeight w:val="276"/>
        </w:trPr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D5AD1" w:rsidRPr="00984162" w:rsidRDefault="000D5AD1" w:rsidP="00132EE0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с 1 января 201</w:t>
            </w:r>
            <w:r w:rsidR="00132E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0D5AD1" w:rsidRPr="00984162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ОКПД 2</w:t>
            </w:r>
          </w:p>
        </w:tc>
      </w:tr>
      <w:tr w:rsidR="00043A9E" w:rsidRPr="00984162" w:rsidTr="000D5AD1">
        <w:trPr>
          <w:trHeight w:val="275"/>
        </w:trPr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D5AD1" w:rsidRPr="00984162" w:rsidRDefault="00043A9E" w:rsidP="00865A25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21.ХХ.ХХ</w:t>
            </w:r>
            <w:proofErr w:type="gramStart"/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ХХ </w:t>
            </w:r>
          </w:p>
        </w:tc>
      </w:tr>
      <w:tr w:rsidR="004708B2" w:rsidRPr="00984162" w:rsidTr="000D5AD1">
        <w:trPr>
          <w:trHeight w:val="282"/>
        </w:trPr>
        <w:tc>
          <w:tcPr>
            <w:tcW w:w="0" w:type="auto"/>
            <w:vMerge w:val="restart"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BA02A3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</w:t>
            </w:r>
            <w:r w:rsidR="00B920A3" w:rsidRPr="00984162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B920A3" w:rsidRPr="00984162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 видов экономической деятельности </w:t>
            </w:r>
          </w:p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(ОКВЭД</w:t>
            </w:r>
            <w:r w:rsidR="00CE60C4" w:rsidRPr="00984162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="00B920A3" w:rsidRPr="00984162">
              <w:rPr>
                <w:rFonts w:ascii="Times New Roman" w:hAnsi="Times New Roman" w:cs="Times New Roman"/>
                <w:sz w:val="26"/>
                <w:szCs w:val="26"/>
              </w:rPr>
              <w:t>, ОКВЭД 2</w:t>
            </w:r>
            <w:r w:rsidR="00B920A3" w:rsidRPr="00984162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20A3"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0D5AD1" w:rsidRPr="00984162" w:rsidRDefault="000D5AD1" w:rsidP="0013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до 1 января 201</w:t>
            </w:r>
            <w:r w:rsidR="00132E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D5AD1" w:rsidRPr="00984162" w:rsidRDefault="000D5AD1" w:rsidP="00CE60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0" w:type="auto"/>
            <w:vAlign w:val="center"/>
          </w:tcPr>
          <w:p w:rsidR="000D5AD1" w:rsidRPr="00984162" w:rsidRDefault="000D5AD1" w:rsidP="00B92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ОКВЭД 2</w:t>
            </w:r>
          </w:p>
        </w:tc>
      </w:tr>
      <w:tr w:rsidR="004708B2" w:rsidRPr="00984162" w:rsidTr="000D5AD1">
        <w:trPr>
          <w:trHeight w:val="281"/>
        </w:trPr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31723" w:rsidRPr="00984162" w:rsidRDefault="00D31723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281" w:rsidRPr="00984162" w:rsidRDefault="00D31723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4Х</w:t>
            </w:r>
            <w:r w:rsidR="0058069A" w:rsidRPr="00984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</w:p>
          <w:p w:rsidR="00B8069E" w:rsidRPr="00984162" w:rsidRDefault="00B8069E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31723" w:rsidRPr="00984162" w:rsidRDefault="00D31723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AD1" w:rsidRPr="00984162" w:rsidRDefault="00D31723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21.ХХ</w:t>
            </w:r>
            <w:proofErr w:type="gramStart"/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4C1CE8" w:rsidRPr="00984162" w:rsidRDefault="004C1CE8" w:rsidP="00C9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A9E" w:rsidRPr="00984162" w:rsidTr="000D5AD1">
        <w:trPr>
          <w:trHeight w:val="532"/>
        </w:trPr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D5AD1" w:rsidRPr="00984162" w:rsidRDefault="000D5AD1" w:rsidP="0013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с 1 января 201</w:t>
            </w:r>
            <w:r w:rsidR="00132E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b/>
                <w:sz w:val="26"/>
                <w:szCs w:val="26"/>
              </w:rPr>
              <w:t>ОКВЭД 2</w:t>
            </w:r>
          </w:p>
        </w:tc>
      </w:tr>
      <w:tr w:rsidR="00043A9E" w:rsidRPr="00984162" w:rsidTr="000D5AD1">
        <w:trPr>
          <w:trHeight w:val="532"/>
        </w:trPr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D5AD1" w:rsidRPr="00984162" w:rsidRDefault="000D5AD1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1723" w:rsidRPr="00984162" w:rsidRDefault="00D31723" w:rsidP="00D3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723" w:rsidRPr="00984162" w:rsidRDefault="00D31723" w:rsidP="00D3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21.ХХ</w:t>
            </w:r>
            <w:proofErr w:type="gramStart"/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0D5AD1" w:rsidRPr="00984162" w:rsidRDefault="000D5AD1" w:rsidP="00580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3D" w:rsidRPr="00984162" w:rsidTr="0015673D">
        <w:trPr>
          <w:trHeight w:val="556"/>
        </w:trPr>
        <w:tc>
          <w:tcPr>
            <w:tcW w:w="0" w:type="auto"/>
            <w:vAlign w:val="center"/>
          </w:tcPr>
          <w:p w:rsidR="0015673D" w:rsidRPr="00984162" w:rsidRDefault="0015673D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5673D" w:rsidRPr="00984162" w:rsidRDefault="0015673D" w:rsidP="00D3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5673D" w:rsidRPr="00984162" w:rsidRDefault="0015673D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5" w:type="dxa"/>
            <w:vAlign w:val="center"/>
          </w:tcPr>
          <w:p w:rsidR="0015673D" w:rsidRPr="00984162" w:rsidRDefault="0015673D" w:rsidP="00156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9" w:type="dxa"/>
            <w:vAlign w:val="center"/>
          </w:tcPr>
          <w:p w:rsidR="0015673D" w:rsidRPr="00984162" w:rsidRDefault="0015673D" w:rsidP="00156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1723" w:rsidRPr="00984162" w:rsidTr="000D5AD1">
        <w:trPr>
          <w:trHeight w:val="2595"/>
        </w:trPr>
        <w:tc>
          <w:tcPr>
            <w:tcW w:w="0" w:type="auto"/>
            <w:vAlign w:val="center"/>
          </w:tcPr>
          <w:p w:rsidR="00D31723" w:rsidRPr="00984162" w:rsidRDefault="00D31723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D31723" w:rsidRPr="00984162" w:rsidRDefault="00D31723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</w:tcPr>
          <w:p w:rsidR="00D31723" w:rsidRPr="00984162" w:rsidRDefault="00D31723" w:rsidP="00B92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вступления в силу настоящего приказа </w:t>
            </w:r>
          </w:p>
        </w:tc>
        <w:tc>
          <w:tcPr>
            <w:tcW w:w="0" w:type="auto"/>
            <w:gridSpan w:val="2"/>
            <w:vAlign w:val="center"/>
          </w:tcPr>
          <w:p w:rsidR="00D31723" w:rsidRPr="00984162" w:rsidRDefault="00D31723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от 100 тыс. до 100 000 тыс. руб.</w:t>
            </w:r>
          </w:p>
        </w:tc>
      </w:tr>
      <w:tr w:rsidR="00043A9E" w:rsidRPr="00984162" w:rsidTr="000D5AD1">
        <w:tc>
          <w:tcPr>
            <w:tcW w:w="0" w:type="auto"/>
            <w:vAlign w:val="center"/>
          </w:tcPr>
          <w:p w:rsidR="00082690" w:rsidRPr="00984162" w:rsidRDefault="00082690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82690" w:rsidRPr="00984162" w:rsidRDefault="00082690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Иные показатели для применения типового контракта.</w:t>
            </w:r>
          </w:p>
        </w:tc>
        <w:tc>
          <w:tcPr>
            <w:tcW w:w="0" w:type="auto"/>
            <w:vAlign w:val="center"/>
          </w:tcPr>
          <w:p w:rsidR="00082690" w:rsidRPr="00984162" w:rsidRDefault="004708B2" w:rsidP="00B80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069E"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 момента</w:t>
            </w: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 вступления в силу настоящего приказа</w:t>
            </w:r>
            <w:r w:rsidR="001D184E" w:rsidRPr="00984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082690" w:rsidRPr="00984162" w:rsidRDefault="00A749B3" w:rsidP="000D5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162">
              <w:rPr>
                <w:rFonts w:ascii="Times New Roman" w:hAnsi="Times New Roman" w:cs="Times New Roman"/>
                <w:sz w:val="26"/>
                <w:szCs w:val="26"/>
              </w:rPr>
              <w:t>За исключением закупки в соответствии с п. 28 ст. 93 Федерального закона № 44-ФЗ</w:t>
            </w:r>
          </w:p>
        </w:tc>
      </w:tr>
    </w:tbl>
    <w:p w:rsidR="00C57A62" w:rsidRPr="00984162" w:rsidRDefault="00C57A62" w:rsidP="00C57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73D" w:rsidRPr="00984162" w:rsidRDefault="0015673D" w:rsidP="00C57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73D" w:rsidRPr="00984162" w:rsidRDefault="0015673D" w:rsidP="00156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__________</w:t>
      </w:r>
    </w:p>
    <w:sectPr w:rsidR="0015673D" w:rsidRPr="00984162" w:rsidSect="00156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35" w:rsidRDefault="00101A35" w:rsidP="001D184E">
      <w:pPr>
        <w:spacing w:after="0" w:line="240" w:lineRule="auto"/>
      </w:pPr>
      <w:r>
        <w:separator/>
      </w:r>
    </w:p>
  </w:endnote>
  <w:endnote w:type="continuationSeparator" w:id="0">
    <w:p w:rsidR="00101A35" w:rsidRDefault="00101A35" w:rsidP="001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35" w:rsidRDefault="00101A35" w:rsidP="001D184E">
      <w:pPr>
        <w:spacing w:after="0" w:line="240" w:lineRule="auto"/>
      </w:pPr>
      <w:r>
        <w:separator/>
      </w:r>
    </w:p>
  </w:footnote>
  <w:footnote w:type="continuationSeparator" w:id="0">
    <w:p w:rsidR="00101A35" w:rsidRDefault="00101A35" w:rsidP="001D184E">
      <w:pPr>
        <w:spacing w:after="0" w:line="240" w:lineRule="auto"/>
      </w:pPr>
      <w:r>
        <w:continuationSeparator/>
      </w:r>
    </w:p>
  </w:footnote>
  <w:footnote w:id="1">
    <w:p w:rsidR="00C412F4" w:rsidRPr="00195F3F" w:rsidRDefault="00C412F4" w:rsidP="00CE60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5F3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95F3F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Pr="00195F3F">
        <w:rPr>
          <w:rFonts w:ascii="Times New Roman" w:hAnsi="Times New Roman" w:cs="Times New Roman"/>
          <w:sz w:val="16"/>
          <w:szCs w:val="16"/>
        </w:rPr>
        <w:t>ОК</w:t>
      </w:r>
      <w:proofErr w:type="gramEnd"/>
      <w:r w:rsidRPr="00195F3F">
        <w:rPr>
          <w:rFonts w:ascii="Times New Roman" w:hAnsi="Times New Roman" w:cs="Times New Roman"/>
          <w:sz w:val="16"/>
          <w:szCs w:val="16"/>
        </w:rPr>
        <w:t xml:space="preserve"> 034-2007 (КПЕС 2002). Общероссийский классификатор продукции по видам экономической деятельности» (принят и введен в действие Приказом </w:t>
      </w:r>
      <w:proofErr w:type="spellStart"/>
      <w:r w:rsidRPr="00195F3F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195F3F">
        <w:rPr>
          <w:rFonts w:ascii="Times New Roman" w:hAnsi="Times New Roman" w:cs="Times New Roman"/>
          <w:sz w:val="16"/>
          <w:szCs w:val="16"/>
        </w:rPr>
        <w:t xml:space="preserve"> от 22.11.2007 N 329-ст).</w:t>
      </w:r>
    </w:p>
  </w:footnote>
  <w:footnote w:id="2">
    <w:p w:rsidR="00C412F4" w:rsidRPr="00195F3F" w:rsidRDefault="00C412F4" w:rsidP="00B920A3">
      <w:pPr>
        <w:pStyle w:val="a6"/>
        <w:rPr>
          <w:rFonts w:ascii="Times New Roman" w:hAnsi="Times New Roman" w:cs="Times New Roman"/>
          <w:sz w:val="16"/>
          <w:szCs w:val="16"/>
        </w:rPr>
      </w:pPr>
      <w:r w:rsidRPr="00195F3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95F3F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Pr="00195F3F">
        <w:rPr>
          <w:rFonts w:ascii="Times New Roman" w:hAnsi="Times New Roman" w:cs="Times New Roman"/>
          <w:sz w:val="16"/>
          <w:szCs w:val="16"/>
        </w:rPr>
        <w:t>ОК</w:t>
      </w:r>
      <w:proofErr w:type="gramEnd"/>
      <w:r w:rsidRPr="00195F3F">
        <w:rPr>
          <w:rFonts w:ascii="Times New Roman" w:hAnsi="Times New Roman" w:cs="Times New Roman"/>
          <w:sz w:val="16"/>
          <w:szCs w:val="16"/>
        </w:rPr>
        <w:t xml:space="preserve"> 034-2014 (КПЕС 2008). Общероссийский классификатор продукции по видам экономической деятельности» (утв. Приказом </w:t>
      </w:r>
      <w:proofErr w:type="spellStart"/>
      <w:r w:rsidRPr="00195F3F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195F3F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  <w:footnote w:id="3">
    <w:p w:rsidR="00CE60C4" w:rsidRDefault="00CE60C4" w:rsidP="00CE60C4">
      <w:pPr>
        <w:pStyle w:val="a6"/>
      </w:pPr>
      <w:r w:rsidRPr="00195F3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95F3F">
        <w:rPr>
          <w:rFonts w:ascii="Times New Roman" w:hAnsi="Times New Roman" w:cs="Times New Roman"/>
          <w:sz w:val="16"/>
          <w:szCs w:val="16"/>
        </w:rPr>
        <w:t xml:space="preserve"> «ОК 029-2007 (КДЕС</w:t>
      </w:r>
      <w:proofErr w:type="gramStart"/>
      <w:r w:rsidRPr="00195F3F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195F3F">
        <w:rPr>
          <w:rFonts w:ascii="Times New Roman" w:hAnsi="Times New Roman" w:cs="Times New Roman"/>
          <w:sz w:val="16"/>
          <w:szCs w:val="16"/>
        </w:rPr>
        <w:t xml:space="preserve">ед. 1.1). Общероссийский классификатор видов экономической деятельности» (утв. Приказом </w:t>
      </w:r>
      <w:proofErr w:type="spellStart"/>
      <w:r w:rsidRPr="00195F3F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195F3F">
        <w:rPr>
          <w:rFonts w:ascii="Times New Roman" w:hAnsi="Times New Roman" w:cs="Times New Roman"/>
          <w:sz w:val="16"/>
          <w:szCs w:val="16"/>
        </w:rPr>
        <w:t xml:space="preserve"> от 22.11.2007 № 329-ст).</w:t>
      </w:r>
    </w:p>
  </w:footnote>
  <w:footnote w:id="4">
    <w:p w:rsidR="00B920A3" w:rsidRDefault="00B920A3" w:rsidP="00B920A3">
      <w:pPr>
        <w:pStyle w:val="a6"/>
        <w:rPr>
          <w:rFonts w:ascii="Times New Roman" w:hAnsi="Times New Roman" w:cs="Times New Roman"/>
          <w:sz w:val="16"/>
          <w:szCs w:val="16"/>
        </w:rPr>
      </w:pPr>
      <w:r w:rsidRPr="001D184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D18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1D184E">
        <w:rPr>
          <w:rFonts w:ascii="Times New Roman" w:hAnsi="Times New Roman" w:cs="Times New Roman"/>
          <w:sz w:val="16"/>
          <w:szCs w:val="16"/>
        </w:rPr>
        <w:t>ОК 029-2014 (КДЕС</w:t>
      </w:r>
      <w:proofErr w:type="gramStart"/>
      <w:r w:rsidRPr="001D184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1D184E">
        <w:rPr>
          <w:rFonts w:ascii="Times New Roman" w:hAnsi="Times New Roman" w:cs="Times New Roman"/>
          <w:sz w:val="16"/>
          <w:szCs w:val="16"/>
        </w:rPr>
        <w:t>ед. 2). Общероссийский классификатор видов экономической деятельности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Pr="001D184E">
        <w:rPr>
          <w:rFonts w:ascii="Times New Roman" w:hAnsi="Times New Roman" w:cs="Times New Roman"/>
          <w:sz w:val="16"/>
          <w:szCs w:val="16"/>
        </w:rPr>
        <w:t xml:space="preserve">(утв. Приказом </w:t>
      </w:r>
      <w:proofErr w:type="spellStart"/>
      <w:r w:rsidRPr="001D184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1D184E">
        <w:rPr>
          <w:rFonts w:ascii="Times New Roman" w:hAnsi="Times New Roman" w:cs="Times New Roman"/>
          <w:sz w:val="16"/>
          <w:szCs w:val="16"/>
        </w:rPr>
        <w:t xml:space="preserve"> от 31.01.2014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1D184E">
        <w:rPr>
          <w:rFonts w:ascii="Times New Roman" w:hAnsi="Times New Roman" w:cs="Times New Roman"/>
          <w:sz w:val="16"/>
          <w:szCs w:val="16"/>
        </w:rPr>
        <w:t xml:space="preserve"> 14-ст)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920A3" w:rsidRDefault="00B920A3" w:rsidP="00B920A3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920A3" w:rsidRPr="001D184E" w:rsidRDefault="00B920A3" w:rsidP="00B920A3">
      <w:pPr>
        <w:pStyle w:val="a6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32D6F"/>
    <w:rsid w:val="00043A9E"/>
    <w:rsid w:val="00082690"/>
    <w:rsid w:val="000C4079"/>
    <w:rsid w:val="000D5AD1"/>
    <w:rsid w:val="00101A35"/>
    <w:rsid w:val="00132EE0"/>
    <w:rsid w:val="0015673D"/>
    <w:rsid w:val="00195F3F"/>
    <w:rsid w:val="001D184E"/>
    <w:rsid w:val="00260339"/>
    <w:rsid w:val="00293439"/>
    <w:rsid w:val="002B2C85"/>
    <w:rsid w:val="0035589B"/>
    <w:rsid w:val="0037531F"/>
    <w:rsid w:val="00402694"/>
    <w:rsid w:val="00425CD2"/>
    <w:rsid w:val="00453293"/>
    <w:rsid w:val="004708B2"/>
    <w:rsid w:val="004C1CE8"/>
    <w:rsid w:val="0058069A"/>
    <w:rsid w:val="00617119"/>
    <w:rsid w:val="00783B4B"/>
    <w:rsid w:val="007908AF"/>
    <w:rsid w:val="008429EC"/>
    <w:rsid w:val="00865A25"/>
    <w:rsid w:val="008717C9"/>
    <w:rsid w:val="008E4F03"/>
    <w:rsid w:val="00972F48"/>
    <w:rsid w:val="00984162"/>
    <w:rsid w:val="00A749B3"/>
    <w:rsid w:val="00B30281"/>
    <w:rsid w:val="00B8069E"/>
    <w:rsid w:val="00B920A3"/>
    <w:rsid w:val="00BA02A3"/>
    <w:rsid w:val="00BD7FB6"/>
    <w:rsid w:val="00BE387D"/>
    <w:rsid w:val="00C412F4"/>
    <w:rsid w:val="00C57A62"/>
    <w:rsid w:val="00C825C8"/>
    <w:rsid w:val="00C90E7F"/>
    <w:rsid w:val="00CA3E26"/>
    <w:rsid w:val="00CE60C4"/>
    <w:rsid w:val="00D21169"/>
    <w:rsid w:val="00D2693C"/>
    <w:rsid w:val="00D31723"/>
    <w:rsid w:val="00D601C8"/>
    <w:rsid w:val="00DC4469"/>
    <w:rsid w:val="00E01F6C"/>
    <w:rsid w:val="00EA6FA5"/>
    <w:rsid w:val="00F536F9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2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D18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184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1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6F57-B02E-4399-818F-CC591B6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Римских Григорий Александрович</cp:lastModifiedBy>
  <cp:revision>66</cp:revision>
  <cp:lastPrinted>2014-12-08T08:26:00Z</cp:lastPrinted>
  <dcterms:created xsi:type="dcterms:W3CDTF">2014-10-31T08:40:00Z</dcterms:created>
  <dcterms:modified xsi:type="dcterms:W3CDTF">2016-04-07T08:31:00Z</dcterms:modified>
</cp:coreProperties>
</file>